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CF" w:rsidRPr="00AA68D3" w:rsidRDefault="004C0AE8" w:rsidP="00B51F51">
      <w:pPr>
        <w:ind w:left="270" w:firstLine="720"/>
        <w:rPr>
          <w:rFonts w:cs="Arial"/>
          <w:b/>
          <w:sz w:val="28"/>
          <w:szCs w:val="20"/>
        </w:rPr>
      </w:pPr>
      <w:r w:rsidRPr="004C0AE8">
        <w:rPr>
          <w:noProof/>
          <w:sz w:val="20"/>
          <w:szCs w:val="20"/>
        </w:rPr>
        <w:drawing>
          <wp:inline distT="0" distB="0" distL="0" distR="0">
            <wp:extent cx="3416935" cy="676268"/>
            <wp:effectExtent l="0" t="0" r="0" b="0"/>
            <wp:docPr id="5" name="Picture 5" descr="Z:\ESC Comms Team\Communications\Brand\ESC Logos\ESCofCentOhi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SC Comms Team\Communications\Brand\ESC Logos\ESCofCentOhio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49" cy="69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bookmarkStart w:id="0" w:name="_GoBack"/>
      <w:bookmarkEnd w:id="0"/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483F8B">
        <w:rPr>
          <w:sz w:val="20"/>
          <w:szCs w:val="20"/>
        </w:rPr>
        <w:tab/>
      </w:r>
      <w:r w:rsidR="00677CCF" w:rsidRPr="00AA68D3">
        <w:rPr>
          <w:rFonts w:cs="Arial"/>
          <w:b/>
          <w:sz w:val="28"/>
          <w:szCs w:val="20"/>
        </w:rPr>
        <w:t>Non-Intensive Evaluation</w:t>
      </w:r>
    </w:p>
    <w:p w:rsidR="00677CCF" w:rsidRPr="00A86D19" w:rsidRDefault="00677CCF" w:rsidP="00677CCF">
      <w:pPr>
        <w:ind w:left="990"/>
        <w:rPr>
          <w:rFonts w:cs="Arial"/>
          <w:sz w:val="24"/>
          <w:szCs w:val="20"/>
        </w:rPr>
      </w:pPr>
      <w:r w:rsidRPr="00A86D19">
        <w:rPr>
          <w:rFonts w:cs="Arial"/>
          <w:sz w:val="24"/>
          <w:szCs w:val="20"/>
        </w:rPr>
        <w:t>Reporting Form</w:t>
      </w:r>
    </w:p>
    <w:p w:rsidR="00677CCF" w:rsidRPr="00483F8B" w:rsidRDefault="00677CCF" w:rsidP="00677CCF">
      <w:pPr>
        <w:ind w:left="990"/>
        <w:rPr>
          <w:rFonts w:cs="Arial"/>
          <w:sz w:val="20"/>
          <w:szCs w:val="20"/>
        </w:rPr>
      </w:pPr>
    </w:p>
    <w:tbl>
      <w:tblPr>
        <w:tblW w:w="0" w:type="auto"/>
        <w:tblInd w:w="1008" w:type="dxa"/>
        <w:tblLook w:val="00A0" w:firstRow="1" w:lastRow="0" w:firstColumn="1" w:lastColumn="0" w:noHBand="0" w:noVBand="0"/>
      </w:tblPr>
      <w:tblGrid>
        <w:gridCol w:w="1659"/>
        <w:gridCol w:w="990"/>
        <w:gridCol w:w="6570"/>
      </w:tblGrid>
      <w:tr w:rsidR="00B51F51" w:rsidTr="00D106E4">
        <w:tc>
          <w:tcPr>
            <w:tcW w:w="2649" w:type="dxa"/>
            <w:gridSpan w:val="2"/>
          </w:tcPr>
          <w:p w:rsidR="00B51F51" w:rsidRPr="00AA7035" w:rsidRDefault="006A71C3" w:rsidP="008E66FE">
            <w:pPr>
              <w:tabs>
                <w:tab w:val="left" w:pos="180"/>
              </w:tabs>
            </w:pPr>
            <w:r>
              <w:t xml:space="preserve">ESCCO </w:t>
            </w:r>
            <w:r w:rsidR="00B51F51" w:rsidRPr="00AA7035">
              <w:t>Staff Member: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B51F51" w:rsidRDefault="00B51F51" w:rsidP="00B268EE">
            <w:pPr>
              <w:tabs>
                <w:tab w:val="left" w:pos="180"/>
              </w:tabs>
            </w:pPr>
          </w:p>
        </w:tc>
      </w:tr>
      <w:tr w:rsidR="00B51F51" w:rsidTr="00D106E4">
        <w:tc>
          <w:tcPr>
            <w:tcW w:w="1659" w:type="dxa"/>
          </w:tcPr>
          <w:p w:rsidR="00B51F51" w:rsidRPr="00AA7035" w:rsidRDefault="00B51F51" w:rsidP="008E66FE">
            <w:pPr>
              <w:tabs>
                <w:tab w:val="left" w:pos="180"/>
              </w:tabs>
            </w:pPr>
            <w:r w:rsidRPr="00AA7035">
              <w:t>Position</w:t>
            </w:r>
            <w:r w:rsidR="00D106E4">
              <w:t xml:space="preserve"> Title</w:t>
            </w:r>
            <w:r w:rsidRPr="00AA7035">
              <w:t>: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B51F51" w:rsidRDefault="00B51F51" w:rsidP="00B268EE">
            <w:pPr>
              <w:tabs>
                <w:tab w:val="left" w:pos="180"/>
              </w:tabs>
            </w:pPr>
            <w:r>
              <w:t xml:space="preserve">    </w:t>
            </w:r>
          </w:p>
        </w:tc>
      </w:tr>
    </w:tbl>
    <w:p w:rsidR="00677CCF" w:rsidRDefault="00677CCF" w:rsidP="00677CCF">
      <w:pPr>
        <w:tabs>
          <w:tab w:val="left" w:pos="180"/>
        </w:tabs>
        <w:ind w:left="990"/>
      </w:pP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7"/>
      </w:tblGrid>
      <w:tr w:rsidR="00677CCF" w:rsidTr="00614FF4">
        <w:trPr>
          <w:trHeight w:val="3312"/>
        </w:trPr>
        <w:tc>
          <w:tcPr>
            <w:tcW w:w="9207" w:type="dxa"/>
          </w:tcPr>
          <w:p w:rsidR="00677CCF" w:rsidRDefault="00677CCF" w:rsidP="00B268EE">
            <w:pPr>
              <w:ind w:left="9"/>
            </w:pPr>
            <w:r w:rsidRPr="00B268EE">
              <w:rPr>
                <w:b/>
              </w:rPr>
              <w:t>1. Goal Statements 1-3</w:t>
            </w:r>
            <w:r>
              <w:t xml:space="preserve"> </w:t>
            </w:r>
          </w:p>
          <w:p w:rsidR="00677CCF" w:rsidRDefault="00677CCF" w:rsidP="00B268EE">
            <w:pPr>
              <w:ind w:left="9"/>
            </w:pPr>
          </w:p>
          <w:p w:rsidR="00677CCF" w:rsidRDefault="00677CCF" w:rsidP="00B268EE">
            <w:pPr>
              <w:ind w:left="9"/>
            </w:pPr>
          </w:p>
          <w:p w:rsidR="00F73BE1" w:rsidRDefault="00F73BE1" w:rsidP="00B268EE">
            <w:pPr>
              <w:ind w:left="9"/>
            </w:pPr>
          </w:p>
          <w:p w:rsidR="00F73BE1" w:rsidRDefault="00F73BE1" w:rsidP="00B268EE">
            <w:pPr>
              <w:ind w:left="9"/>
            </w:pPr>
          </w:p>
          <w:p w:rsidR="00F73BE1" w:rsidRDefault="00F73BE1" w:rsidP="00B268EE">
            <w:pPr>
              <w:ind w:left="9"/>
            </w:pPr>
          </w:p>
          <w:p w:rsidR="00F73BE1" w:rsidRDefault="00F73BE1" w:rsidP="00B268EE">
            <w:pPr>
              <w:ind w:left="9"/>
            </w:pPr>
          </w:p>
        </w:tc>
      </w:tr>
      <w:tr w:rsidR="00677CCF" w:rsidTr="00614FF4">
        <w:trPr>
          <w:trHeight w:val="1008"/>
        </w:trPr>
        <w:tc>
          <w:tcPr>
            <w:tcW w:w="9207" w:type="dxa"/>
          </w:tcPr>
          <w:p w:rsidR="00677CCF" w:rsidRDefault="00677CCF" w:rsidP="00F73BE1">
            <w:pPr>
              <w:ind w:left="9"/>
            </w:pPr>
            <w:r w:rsidRPr="00B268EE">
              <w:rPr>
                <w:b/>
              </w:rPr>
              <w:t>Strategies</w:t>
            </w:r>
            <w:r>
              <w:t>:</w:t>
            </w:r>
          </w:p>
          <w:p w:rsidR="00F73BE1" w:rsidRDefault="00F73BE1" w:rsidP="00F73BE1">
            <w:pPr>
              <w:ind w:left="9"/>
              <w:rPr>
                <w:b/>
              </w:rPr>
            </w:pPr>
          </w:p>
          <w:p w:rsidR="00F73BE1" w:rsidRDefault="00F73BE1" w:rsidP="00F73BE1">
            <w:pPr>
              <w:ind w:left="9"/>
              <w:rPr>
                <w:b/>
              </w:rPr>
            </w:pPr>
          </w:p>
          <w:p w:rsidR="00F73BE1" w:rsidRDefault="00F73BE1" w:rsidP="00F73BE1">
            <w:pPr>
              <w:ind w:left="9"/>
              <w:rPr>
                <w:b/>
              </w:rPr>
            </w:pPr>
          </w:p>
          <w:p w:rsidR="00F73BE1" w:rsidRDefault="00F73BE1" w:rsidP="00F73BE1">
            <w:pPr>
              <w:ind w:left="9"/>
              <w:rPr>
                <w:b/>
              </w:rPr>
            </w:pPr>
          </w:p>
          <w:p w:rsidR="00F73BE1" w:rsidRDefault="00F73BE1" w:rsidP="00F73BE1">
            <w:pPr>
              <w:ind w:left="9"/>
              <w:rPr>
                <w:b/>
              </w:rPr>
            </w:pPr>
          </w:p>
          <w:p w:rsidR="00F73BE1" w:rsidRPr="00F73BE1" w:rsidRDefault="00F73BE1" w:rsidP="00F73BE1">
            <w:pPr>
              <w:ind w:left="9"/>
              <w:rPr>
                <w:b/>
              </w:rPr>
            </w:pPr>
          </w:p>
        </w:tc>
      </w:tr>
      <w:tr w:rsidR="00677CCF" w:rsidTr="00614FF4">
        <w:trPr>
          <w:trHeight w:val="1080"/>
        </w:trPr>
        <w:tc>
          <w:tcPr>
            <w:tcW w:w="9207" w:type="dxa"/>
          </w:tcPr>
          <w:p w:rsidR="00677CCF" w:rsidRDefault="00677CCF" w:rsidP="00B268EE">
            <w:pPr>
              <w:ind w:left="9"/>
            </w:pPr>
            <w:r w:rsidRPr="00B268EE">
              <w:rPr>
                <w:b/>
              </w:rPr>
              <w:t>Indicators of Success</w:t>
            </w:r>
            <w:r>
              <w:t>:</w:t>
            </w:r>
          </w:p>
          <w:p w:rsidR="00677CCF" w:rsidRDefault="00677CCF" w:rsidP="00B268EE">
            <w:pPr>
              <w:ind w:left="9"/>
              <w:rPr>
                <w:b/>
              </w:rPr>
            </w:pPr>
          </w:p>
          <w:p w:rsidR="00F73BE1" w:rsidRDefault="00F73BE1" w:rsidP="00B268EE">
            <w:pPr>
              <w:ind w:left="9"/>
              <w:rPr>
                <w:b/>
              </w:rPr>
            </w:pPr>
          </w:p>
          <w:p w:rsidR="00F73BE1" w:rsidRDefault="00F73BE1" w:rsidP="00B268EE">
            <w:pPr>
              <w:ind w:left="9"/>
              <w:rPr>
                <w:b/>
              </w:rPr>
            </w:pPr>
          </w:p>
          <w:p w:rsidR="00F73BE1" w:rsidRDefault="00F73BE1" w:rsidP="00B268EE">
            <w:pPr>
              <w:ind w:left="9"/>
              <w:rPr>
                <w:b/>
              </w:rPr>
            </w:pPr>
          </w:p>
          <w:p w:rsidR="00F73BE1" w:rsidRDefault="00F73BE1" w:rsidP="00B268EE">
            <w:pPr>
              <w:ind w:left="9"/>
              <w:rPr>
                <w:b/>
              </w:rPr>
            </w:pPr>
          </w:p>
          <w:p w:rsidR="00F73BE1" w:rsidRDefault="00F73BE1" w:rsidP="00B268EE">
            <w:pPr>
              <w:ind w:left="9"/>
              <w:rPr>
                <w:b/>
              </w:rPr>
            </w:pPr>
          </w:p>
          <w:p w:rsidR="00F73BE1" w:rsidRPr="00B268EE" w:rsidRDefault="00F73BE1" w:rsidP="00B268EE">
            <w:pPr>
              <w:ind w:left="9"/>
              <w:rPr>
                <w:b/>
              </w:rPr>
            </w:pPr>
          </w:p>
        </w:tc>
      </w:tr>
    </w:tbl>
    <w:p w:rsidR="00677CCF" w:rsidRDefault="00677CCF" w:rsidP="00677CCF">
      <w:pPr>
        <w:ind w:left="990"/>
      </w:pPr>
    </w:p>
    <w:tbl>
      <w:tblPr>
        <w:tblW w:w="0" w:type="auto"/>
        <w:tblInd w:w="1008" w:type="dxa"/>
        <w:tblLook w:val="00A0" w:firstRow="1" w:lastRow="0" w:firstColumn="1" w:lastColumn="0" w:noHBand="0" w:noVBand="0"/>
      </w:tblPr>
      <w:tblGrid>
        <w:gridCol w:w="9180"/>
      </w:tblGrid>
      <w:tr w:rsidR="00677CCF" w:rsidTr="00614FF4">
        <w:trPr>
          <w:trHeight w:val="208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CF" w:rsidRDefault="00677CCF" w:rsidP="00677CCF">
            <w:r w:rsidRPr="00B268EE">
              <w:rPr>
                <w:b/>
              </w:rPr>
              <w:t>Supervisor Comments:</w:t>
            </w:r>
          </w:p>
          <w:p w:rsidR="00677CCF" w:rsidRDefault="00677CCF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  <w:p w:rsidR="00F73BE1" w:rsidRDefault="00F73BE1" w:rsidP="00677CCF"/>
        </w:tc>
      </w:tr>
    </w:tbl>
    <w:p w:rsidR="00677CCF" w:rsidRDefault="00677CCF" w:rsidP="00677CCF">
      <w:pPr>
        <w:tabs>
          <w:tab w:val="left" w:pos="990"/>
          <w:tab w:val="left" w:pos="7200"/>
        </w:tabs>
        <w:ind w:left="990"/>
        <w:rPr>
          <w:rFonts w:cs="Arial"/>
          <w:sz w:val="20"/>
          <w:szCs w:val="20"/>
        </w:rPr>
      </w:pPr>
    </w:p>
    <w:p w:rsidR="00677CCF" w:rsidRPr="00483F8B" w:rsidRDefault="00677CCF" w:rsidP="00677CCF">
      <w:pPr>
        <w:tabs>
          <w:tab w:val="left" w:pos="990"/>
          <w:tab w:val="left" w:pos="7200"/>
        </w:tabs>
        <w:ind w:left="99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Staff Signature</w:t>
      </w:r>
      <w:r>
        <w:rPr>
          <w:rFonts w:cs="Arial"/>
          <w:sz w:val="20"/>
          <w:szCs w:val="20"/>
        </w:rPr>
        <w:tab/>
        <w:t>Date</w:t>
      </w:r>
    </w:p>
    <w:p w:rsidR="00677CCF" w:rsidRDefault="00FA363E" w:rsidP="00677CCF">
      <w:pPr>
        <w:tabs>
          <w:tab w:val="left" w:pos="990"/>
          <w:tab w:val="left" w:pos="7200"/>
        </w:tabs>
        <w:ind w:left="99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-1270</wp:posOffset>
                </wp:positionV>
                <wp:extent cx="24003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FFFD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05pt,-.1pt" to="310.0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uS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NJnqb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-1270</wp:posOffset>
                </wp:positionV>
                <wp:extent cx="571500" cy="0"/>
                <wp:effectExtent l="9525" t="8255" r="9525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2258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HN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mbT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"/>
            </w:pict>
          </mc:Fallback>
        </mc:AlternateContent>
      </w:r>
    </w:p>
    <w:p w:rsidR="00677CCF" w:rsidRDefault="00FA363E" w:rsidP="00677CCF">
      <w:pPr>
        <w:tabs>
          <w:tab w:val="left" w:pos="990"/>
          <w:tab w:val="left" w:pos="7200"/>
        </w:tabs>
        <w:ind w:left="990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147320</wp:posOffset>
                </wp:positionV>
                <wp:extent cx="2400300" cy="0"/>
                <wp:effectExtent l="13335" t="13970" r="5715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5B4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05pt,11.6pt" to="337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Cy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izR9SE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138430</wp:posOffset>
                </wp:positionV>
                <wp:extent cx="571500" cy="0"/>
                <wp:effectExtent l="9525" t="5080" r="9525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6E82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5pt,10.9pt" to="430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Rp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kKmt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"/>
            </w:pict>
          </mc:Fallback>
        </mc:AlternateContent>
      </w:r>
      <w:r w:rsidR="00677CCF">
        <w:rPr>
          <w:rFonts w:cs="Arial"/>
          <w:sz w:val="20"/>
          <w:szCs w:val="20"/>
        </w:rPr>
        <w:t>Supervisor Signature</w:t>
      </w:r>
      <w:r w:rsidR="00677CCF">
        <w:rPr>
          <w:rFonts w:cs="Arial"/>
          <w:sz w:val="20"/>
          <w:szCs w:val="20"/>
        </w:rPr>
        <w:tab/>
        <w:t>Date</w:t>
      </w:r>
    </w:p>
    <w:sectPr w:rsidR="00677CCF" w:rsidSect="00677CC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60"/>
    <w:rsid w:val="00074EA9"/>
    <w:rsid w:val="000A1E60"/>
    <w:rsid w:val="0049702A"/>
    <w:rsid w:val="004C0AE8"/>
    <w:rsid w:val="00614FF4"/>
    <w:rsid w:val="00677CCF"/>
    <w:rsid w:val="006A71C3"/>
    <w:rsid w:val="007B2439"/>
    <w:rsid w:val="008E66FE"/>
    <w:rsid w:val="00904F31"/>
    <w:rsid w:val="00B268EE"/>
    <w:rsid w:val="00B51F51"/>
    <w:rsid w:val="00BC629F"/>
    <w:rsid w:val="00C0709F"/>
    <w:rsid w:val="00C6682B"/>
    <w:rsid w:val="00D106E4"/>
    <w:rsid w:val="00F73BE1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142A93"/>
  <w15:docId w15:val="{88DE082B-CACB-4872-ADD8-138B4BC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19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Reincheld</dc:creator>
  <cp:lastModifiedBy>Joseph Weitz</cp:lastModifiedBy>
  <cp:revision>2</cp:revision>
  <cp:lastPrinted>2013-05-02T20:45:00Z</cp:lastPrinted>
  <dcterms:created xsi:type="dcterms:W3CDTF">2019-05-21T15:43:00Z</dcterms:created>
  <dcterms:modified xsi:type="dcterms:W3CDTF">2019-05-21T15:43:00Z</dcterms:modified>
</cp:coreProperties>
</file>