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FF" w:rsidRPr="0065531C" w:rsidRDefault="00460299" w:rsidP="00460299">
      <w:pPr>
        <w:jc w:val="center"/>
        <w:rPr>
          <w:rFonts w:ascii="Calibri" w:hAnsi="Calibri" w:cs="Arial"/>
          <w:b/>
          <w:smallCaps/>
          <w:sz w:val="32"/>
          <w:szCs w:val="32"/>
        </w:rPr>
      </w:pPr>
      <w:r>
        <w:rPr>
          <w:rFonts w:ascii="Calibri" w:hAnsi="Calibri" w:cs="Arial"/>
          <w:b/>
          <w:smallCaps/>
          <w:sz w:val="32"/>
          <w:szCs w:val="32"/>
        </w:rPr>
        <w:t>INTENT TO APPLY</w:t>
      </w:r>
    </w:p>
    <w:p w:rsidR="00826CBA" w:rsidRDefault="009D790B" w:rsidP="00460299">
      <w:pPr>
        <w:jc w:val="center"/>
        <w:rPr>
          <w:rFonts w:ascii="Calibri" w:hAnsi="Calibri" w:cs="Arial"/>
          <w:smallCaps/>
        </w:rPr>
      </w:pPr>
      <w:r w:rsidRPr="0065531C">
        <w:rPr>
          <w:rFonts w:ascii="Calibri" w:hAnsi="Calibri" w:cs="Arial"/>
          <w:smallCaps/>
        </w:rPr>
        <w:t>Grants</w:t>
      </w:r>
    </w:p>
    <w:p w:rsidR="0050272E" w:rsidRPr="00C5429F" w:rsidRDefault="0050272E" w:rsidP="0050272E">
      <w:pPr>
        <w:jc w:val="center"/>
        <w:rPr>
          <w:rFonts w:ascii="Calibri" w:hAnsi="Calibri" w:cs="Arial"/>
          <w:smallCaps/>
          <w:sz w:val="20"/>
          <w:szCs w:val="20"/>
        </w:rPr>
      </w:pPr>
    </w:p>
    <w:p w:rsidR="008573BD" w:rsidRPr="0065531C" w:rsidRDefault="00C82F72" w:rsidP="00B77152">
      <w:pPr>
        <w:ind w:left="-274"/>
        <w:rPr>
          <w:rFonts w:ascii="Calibri" w:hAnsi="Calibri" w:cs="Arial"/>
          <w:b/>
          <w:smallCaps/>
        </w:rPr>
      </w:pPr>
      <w:r w:rsidRPr="0065531C">
        <w:rPr>
          <w:rFonts w:ascii="Calibri" w:hAnsi="Calibri" w:cs="Arial"/>
          <w:b/>
          <w:smallCaps/>
        </w:rPr>
        <w:t xml:space="preserve">GRANT PROJECT </w:t>
      </w:r>
      <w:r>
        <w:rPr>
          <w:rFonts w:ascii="Calibri" w:hAnsi="Calibri" w:cs="Arial"/>
          <w:b/>
          <w:smallCaps/>
        </w:rPr>
        <w:t>SUMMARY</w:t>
      </w: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3690"/>
        <w:gridCol w:w="3510"/>
      </w:tblGrid>
      <w:tr w:rsidR="00845714" w:rsidRPr="0065531C" w:rsidTr="003D30A9">
        <w:trPr>
          <w:trHeight w:val="312"/>
        </w:trPr>
        <w:tc>
          <w:tcPr>
            <w:tcW w:w="3870" w:type="dxa"/>
            <w:shd w:val="clear" w:color="auto" w:fill="auto"/>
          </w:tcPr>
          <w:p w:rsidR="00845714" w:rsidRPr="001038BB" w:rsidRDefault="003151C3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>Center</w:t>
            </w:r>
            <w:r w:rsidR="00845714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</w:t>
            </w:r>
            <w:r w:rsidR="00845714" w:rsidRPr="001038BB">
              <w:rPr>
                <w:rFonts w:ascii="Calibri" w:hAnsi="Calibri" w:cs="Arial"/>
                <w:b/>
                <w:sz w:val="16"/>
                <w:szCs w:val="16"/>
              </w:rPr>
              <w:t>or</w:t>
            </w:r>
            <w:r w:rsidR="00845714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Department</w:t>
            </w:r>
          </w:p>
          <w:p w:rsidR="00845714" w:rsidRPr="0065531C" w:rsidRDefault="00845714" w:rsidP="006553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B922D2" w:rsidRDefault="00845714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Funding Source</w:t>
            </w:r>
            <w:r w:rsidR="00AA4A91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(CFDA# if applicable)</w:t>
            </w:r>
          </w:p>
          <w:p w:rsidR="00845714" w:rsidRPr="00B922D2" w:rsidRDefault="00845714" w:rsidP="00B922D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:rsidR="00D87D22" w:rsidRDefault="00D87D22" w:rsidP="00D87D2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>Date Form Completed</w:t>
            </w:r>
          </w:p>
          <w:p w:rsidR="00845714" w:rsidRPr="0065531C" w:rsidRDefault="00845714" w:rsidP="00D87D22">
            <w:pPr>
              <w:tabs>
                <w:tab w:val="right" w:pos="3506"/>
              </w:tabs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45714" w:rsidRPr="0065531C" w:rsidTr="003D30A9">
        <w:trPr>
          <w:trHeight w:val="413"/>
        </w:trPr>
        <w:tc>
          <w:tcPr>
            <w:tcW w:w="3870" w:type="dxa"/>
            <w:shd w:val="clear" w:color="auto" w:fill="auto"/>
          </w:tcPr>
          <w:p w:rsidR="00845714" w:rsidRPr="001038BB" w:rsidRDefault="00845714" w:rsidP="00D33583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Administrative Supervisor</w:t>
            </w:r>
          </w:p>
          <w:p w:rsidR="00845714" w:rsidRPr="0065531C" w:rsidRDefault="00845714" w:rsidP="006553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B922D2" w:rsidRDefault="00845714" w:rsidP="00B922D2">
            <w:pPr>
              <w:tabs>
                <w:tab w:val="right" w:pos="3474"/>
              </w:tabs>
              <w:rPr>
                <w:rFonts w:ascii="Calibri" w:hAnsi="Calibri" w:cs="Arial"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Funding Source</w:t>
            </w: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Website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845714" w:rsidRPr="00B922D2" w:rsidRDefault="00B922D2" w:rsidP="00B922D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ab/>
            </w:r>
          </w:p>
        </w:tc>
        <w:tc>
          <w:tcPr>
            <w:tcW w:w="3510" w:type="dxa"/>
            <w:shd w:val="clear" w:color="auto" w:fill="auto"/>
          </w:tcPr>
          <w:p w:rsidR="00B922D2" w:rsidRDefault="00164EAD" w:rsidP="00B922D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>Grant Period</w:t>
            </w:r>
            <w:r w:rsidR="00B922D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45714" w:rsidRPr="0065531C" w:rsidRDefault="00845714" w:rsidP="00B922D2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22D2" w:rsidRPr="0065531C" w:rsidTr="003D30A9">
        <w:trPr>
          <w:trHeight w:val="413"/>
        </w:trPr>
        <w:tc>
          <w:tcPr>
            <w:tcW w:w="3870" w:type="dxa"/>
            <w:shd w:val="clear" w:color="auto" w:fill="auto"/>
          </w:tcPr>
          <w:p w:rsidR="00B922D2" w:rsidRPr="001038BB" w:rsidRDefault="00B922D2" w:rsidP="009157B9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Project Title</w:t>
            </w:r>
          </w:p>
          <w:p w:rsidR="00B922D2" w:rsidRPr="0065531C" w:rsidRDefault="00B922D2" w:rsidP="0065531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B922D2" w:rsidRDefault="005173D1" w:rsidP="00845714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Project Point </w:t>
            </w:r>
            <w:r w:rsidR="00B922D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of</w:t>
            </w: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</w:t>
            </w:r>
            <w:r w:rsidR="00B922D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contact</w:t>
            </w: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(Project POC)</w:t>
            </w:r>
          </w:p>
          <w:p w:rsidR="00B922D2" w:rsidRPr="001038BB" w:rsidRDefault="00B922D2" w:rsidP="007176AA">
            <w:pPr>
              <w:jc w:val="right"/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:rsidR="00B922D2" w:rsidRPr="00B922D2" w:rsidRDefault="00164EAD" w:rsidP="009C5EB3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b/>
                <w:smallCaps/>
                <w:sz w:val="16"/>
                <w:szCs w:val="16"/>
              </w:rPr>
              <w:t>Funder’s Application Deadline</w:t>
            </w:r>
          </w:p>
          <w:p w:rsidR="00B922D2" w:rsidRPr="0065531C" w:rsidRDefault="00B922D2" w:rsidP="009C5EB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922D2" w:rsidRPr="0065531C" w:rsidTr="003D30A9">
        <w:trPr>
          <w:trHeight w:val="323"/>
        </w:trPr>
        <w:tc>
          <w:tcPr>
            <w:tcW w:w="3870" w:type="dxa"/>
            <w:shd w:val="clear" w:color="auto" w:fill="auto"/>
          </w:tcPr>
          <w:p w:rsidR="00B922D2" w:rsidRPr="001038BB" w:rsidRDefault="00B922D2" w:rsidP="00F20488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Amount Requested</w:t>
            </w:r>
          </w:p>
          <w:p w:rsidR="00B922D2" w:rsidRPr="0065531C" w:rsidRDefault="00B922D2" w:rsidP="00845714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B922D2" w:rsidRPr="00385FF0" w:rsidRDefault="00385FF0" w:rsidP="008D3BD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3D30A9">
              <w:rPr>
                <w:rFonts w:ascii="Calibri" w:hAnsi="Calibri" w:cs="Arial"/>
                <w:b/>
                <w:sz w:val="16"/>
                <w:szCs w:val="16"/>
              </w:rPr>
              <w:t>CO-APPLICANT(S)</w:t>
            </w:r>
            <w:r w:rsidR="008D3BD4" w:rsidRPr="003D30A9">
              <w:rPr>
                <w:rFonts w:ascii="Calibri" w:hAnsi="Calibri" w:cs="Arial"/>
                <w:b/>
                <w:sz w:val="16"/>
                <w:szCs w:val="16"/>
              </w:rPr>
              <w:t>; DISTRICT(S); ORGANIZATION(S)</w:t>
            </w:r>
          </w:p>
        </w:tc>
        <w:tc>
          <w:tcPr>
            <w:tcW w:w="3510" w:type="dxa"/>
            <w:shd w:val="clear" w:color="auto" w:fill="auto"/>
          </w:tcPr>
          <w:p w:rsidR="00B922D2" w:rsidRPr="0065531C" w:rsidRDefault="00B922D2" w:rsidP="0051270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372A9" w:rsidRPr="0050272E" w:rsidRDefault="000372A9">
      <w:pPr>
        <w:rPr>
          <w:rFonts w:ascii="Calibri" w:hAnsi="Calibri" w:cs="Arial"/>
          <w:sz w:val="12"/>
          <w:szCs w:val="12"/>
        </w:rPr>
      </w:pPr>
    </w:p>
    <w:p w:rsidR="00D33583" w:rsidRPr="0065531C" w:rsidRDefault="00C82F72" w:rsidP="00B77152">
      <w:pPr>
        <w:ind w:left="-274"/>
        <w:rPr>
          <w:rFonts w:ascii="Calibri" w:hAnsi="Calibri" w:cs="Arial"/>
          <w:b/>
          <w:smallCaps/>
        </w:rPr>
      </w:pPr>
      <w:r w:rsidRPr="0065531C">
        <w:rPr>
          <w:rFonts w:ascii="Calibri" w:hAnsi="Calibri" w:cs="Arial"/>
          <w:b/>
          <w:smallCaps/>
        </w:rPr>
        <w:t xml:space="preserve">PROJECT DESCRIPTION </w:t>
      </w:r>
      <w:r>
        <w:rPr>
          <w:rFonts w:ascii="Calibri" w:hAnsi="Calibri" w:cs="Arial"/>
          <w:b/>
          <w:smallCaps/>
        </w:rPr>
        <w:t>&amp;</w:t>
      </w:r>
      <w:r w:rsidRPr="0065531C">
        <w:rPr>
          <w:rFonts w:ascii="Calibri" w:hAnsi="Calibri" w:cs="Arial"/>
          <w:b/>
          <w:smallCaps/>
        </w:rPr>
        <w:t xml:space="preserve"> </w:t>
      </w:r>
      <w:r>
        <w:rPr>
          <w:rFonts w:ascii="Calibri" w:hAnsi="Calibri" w:cs="Arial"/>
          <w:b/>
          <w:smallCaps/>
        </w:rPr>
        <w:t>POTENTIAL</w:t>
      </w:r>
      <w:r w:rsidRPr="0065531C">
        <w:rPr>
          <w:rFonts w:ascii="Calibri" w:hAnsi="Calibri" w:cs="Arial"/>
          <w:b/>
          <w:smallCaps/>
        </w:rPr>
        <w:t xml:space="preserve"> </w:t>
      </w:r>
      <w:r>
        <w:rPr>
          <w:rFonts w:ascii="Calibri" w:hAnsi="Calibri" w:cs="Arial"/>
          <w:b/>
          <w:smallCaps/>
        </w:rPr>
        <w:t>IMPACT</w:t>
      </w:r>
      <w:r w:rsidR="00E21A8E" w:rsidRPr="0065531C">
        <w:rPr>
          <w:rFonts w:ascii="Calibri" w:hAnsi="Calibri" w:cs="Arial"/>
          <w:b/>
          <w:smallCaps/>
        </w:rPr>
        <w:t xml:space="preserve"> </w:t>
      </w:r>
      <w:r w:rsidR="00172B95">
        <w:rPr>
          <w:rFonts w:ascii="Calibri" w:hAnsi="Calibri" w:cs="Arial"/>
          <w:b/>
          <w:smallCaps/>
        </w:rPr>
        <w:t xml:space="preserve"> </w:t>
      </w: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5617"/>
      </w:tblGrid>
      <w:tr w:rsidR="000F3868" w:rsidRPr="0065531C" w:rsidTr="003151C3">
        <w:trPr>
          <w:trHeight w:val="942"/>
        </w:trPr>
        <w:tc>
          <w:tcPr>
            <w:tcW w:w="11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4356" w:rsidRPr="001038BB" w:rsidRDefault="000F3868" w:rsidP="00985DCF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Project Description</w:t>
            </w:r>
            <w:r w:rsidR="00EE4356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&amp; </w:t>
            </w:r>
            <w:r w:rsidR="009A4DEA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S</w:t>
            </w:r>
            <w:r w:rsidR="00EE4356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ummary of</w:t>
            </w:r>
            <w:r w:rsidR="00E012B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</w:t>
            </w:r>
            <w:r w:rsidR="009A4DEA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C</w:t>
            </w:r>
            <w:r w:rsidR="00E012B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osts/</w:t>
            </w:r>
            <w:r w:rsidR="009A4DEA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B</w:t>
            </w:r>
            <w:r w:rsidR="00AD2ADA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udget</w:t>
            </w:r>
            <w:r w:rsidR="00406B95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   </w:t>
            </w:r>
          </w:p>
          <w:p w:rsidR="0051270F" w:rsidRPr="0065531C" w:rsidRDefault="0051270F" w:rsidP="00BF0A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0A7D" w:rsidRPr="0065531C" w:rsidTr="003151C3">
        <w:trPr>
          <w:trHeight w:val="647"/>
        </w:trPr>
        <w:tc>
          <w:tcPr>
            <w:tcW w:w="54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F0A7D" w:rsidRPr="000C113D" w:rsidRDefault="00BF0A7D" w:rsidP="00BF0A7D">
            <w:pPr>
              <w:tabs>
                <w:tab w:val="left" w:pos="5502"/>
              </w:tabs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0C113D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Target Population                                                                                                                                        </w:t>
            </w:r>
          </w:p>
          <w:p w:rsidR="00BF0A7D" w:rsidRPr="0065531C" w:rsidRDefault="00BF0A7D" w:rsidP="005173D1">
            <w:pPr>
              <w:tabs>
                <w:tab w:val="left" w:pos="5502"/>
              </w:tabs>
              <w:jc w:val="center"/>
              <w:rPr>
                <w:rFonts w:ascii="Calibri" w:hAnsi="Calibri" w:cs="Arial"/>
                <w:smallCaps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F0A7D" w:rsidRPr="0065531C" w:rsidRDefault="00BF0A7D" w:rsidP="005173D1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A58C6" w:rsidRPr="0065531C" w:rsidTr="003151C3">
        <w:trPr>
          <w:trHeight w:val="620"/>
        </w:trPr>
        <w:tc>
          <w:tcPr>
            <w:tcW w:w="11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58C6" w:rsidRPr="001038BB" w:rsidRDefault="005A58C6" w:rsidP="005A58C6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Potential Impact on Target </w:t>
            </w:r>
            <w:r w:rsidR="00E012B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P</w:t>
            </w:r>
            <w:r w:rsidR="003151C3">
              <w:rPr>
                <w:rFonts w:ascii="Calibri" w:hAnsi="Calibri" w:cs="Arial"/>
                <w:b/>
                <w:smallCaps/>
                <w:sz w:val="16"/>
                <w:szCs w:val="16"/>
              </w:rPr>
              <w:t>opulation</w:t>
            </w:r>
          </w:p>
          <w:p w:rsidR="005A58C6" w:rsidRPr="0065531C" w:rsidRDefault="005A58C6" w:rsidP="0051270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2758" w:rsidRPr="0065531C" w:rsidTr="00785355">
        <w:trPr>
          <w:trHeight w:val="557"/>
        </w:trPr>
        <w:tc>
          <w:tcPr>
            <w:tcW w:w="11070" w:type="dxa"/>
            <w:gridSpan w:val="2"/>
            <w:shd w:val="clear" w:color="auto" w:fill="auto"/>
          </w:tcPr>
          <w:p w:rsidR="00D92758" w:rsidRPr="003151C3" w:rsidRDefault="00D92758" w:rsidP="00985DCF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3151C3">
              <w:rPr>
                <w:rFonts w:ascii="Calibri" w:hAnsi="Calibri" w:cs="Arial"/>
                <w:b/>
                <w:smallCaps/>
                <w:sz w:val="16"/>
                <w:szCs w:val="16"/>
              </w:rPr>
              <w:t>Expla</w:t>
            </w:r>
            <w:r w:rsidR="00E012B2" w:rsidRPr="003151C3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in how this project </w:t>
            </w:r>
            <w:r w:rsidR="00AA4A91">
              <w:rPr>
                <w:rFonts w:ascii="Calibri" w:hAnsi="Calibri" w:cs="Arial"/>
                <w:b/>
                <w:smallCaps/>
                <w:sz w:val="16"/>
                <w:szCs w:val="16"/>
              </w:rPr>
              <w:t>aligns with ESC vision, purpose, values and or goals</w:t>
            </w:r>
          </w:p>
          <w:p w:rsidR="00D92758" w:rsidRDefault="00D92758" w:rsidP="00BF0A7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1270F" w:rsidRPr="0065531C" w:rsidRDefault="0051270F" w:rsidP="00BF0A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5DCF" w:rsidRPr="0050272E" w:rsidRDefault="00985DCF">
      <w:pPr>
        <w:rPr>
          <w:rFonts w:ascii="Calibri" w:hAnsi="Calibri" w:cs="Arial"/>
          <w:sz w:val="12"/>
          <w:szCs w:val="12"/>
        </w:rPr>
      </w:pPr>
    </w:p>
    <w:p w:rsidR="000372A9" w:rsidRPr="0065531C" w:rsidRDefault="00C82F72" w:rsidP="00B77152">
      <w:pPr>
        <w:ind w:left="-274"/>
        <w:rPr>
          <w:rFonts w:ascii="Calibri" w:hAnsi="Calibri" w:cs="Arial"/>
          <w:b/>
          <w:smallCaps/>
        </w:rPr>
      </w:pPr>
      <w:r w:rsidRPr="0065531C">
        <w:rPr>
          <w:rFonts w:ascii="Calibri" w:hAnsi="Calibri" w:cs="Arial"/>
          <w:b/>
          <w:smallCaps/>
        </w:rPr>
        <w:t>PROJECT OPERATIONS</w:t>
      </w:r>
      <w:r w:rsidR="005C2B9C" w:rsidRPr="0065531C">
        <w:rPr>
          <w:rFonts w:ascii="Calibri" w:hAnsi="Calibri" w:cs="Arial"/>
          <w:b/>
          <w:smallCaps/>
        </w:rPr>
        <w:t xml:space="preserve">    </w:t>
      </w:r>
    </w:p>
    <w:tbl>
      <w:tblPr>
        <w:tblW w:w="110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0"/>
      </w:tblGrid>
      <w:tr w:rsidR="00B050F4" w:rsidRPr="0065531C" w:rsidTr="00785355">
        <w:trPr>
          <w:trHeight w:val="375"/>
        </w:trPr>
        <w:tc>
          <w:tcPr>
            <w:tcW w:w="11070" w:type="dxa"/>
            <w:shd w:val="clear" w:color="auto" w:fill="auto"/>
          </w:tcPr>
          <w:p w:rsidR="00B050F4" w:rsidRPr="001038BB" w:rsidRDefault="00B050F4" w:rsidP="00B050F4">
            <w:pPr>
              <w:rPr>
                <w:rFonts w:ascii="Calibri" w:hAnsi="Calibri" w:cs="Arial"/>
                <w:b/>
                <w:smallCaps/>
                <w:sz w:val="20"/>
                <w:szCs w:val="20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Funding Source Reporting Requir</w:t>
            </w:r>
            <w:r w:rsidR="0067019C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ements (</w:t>
            </w:r>
            <w:r w:rsidR="0067019C" w:rsidRPr="001038BB">
              <w:rPr>
                <w:rFonts w:ascii="Calibri" w:hAnsi="Calibri" w:cs="Arial"/>
                <w:b/>
                <w:sz w:val="16"/>
                <w:szCs w:val="16"/>
              </w:rPr>
              <w:t>e.g.</w:t>
            </w:r>
            <w:r w:rsidR="0067019C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, </w:t>
            </w:r>
            <w:r w:rsidR="00E012B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Q</w:t>
            </w:r>
            <w:r w:rsidR="0067019C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uarterly, </w:t>
            </w:r>
            <w:r w:rsidR="00E012B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A</w:t>
            </w:r>
            <w:r w:rsidR="0067019C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nnually</w:t>
            </w: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)</w:t>
            </w:r>
          </w:p>
          <w:p w:rsidR="00B050F4" w:rsidRPr="0065531C" w:rsidRDefault="00B050F4" w:rsidP="00B050F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050F4" w:rsidRPr="0065531C" w:rsidTr="00785355">
        <w:trPr>
          <w:trHeight w:val="602"/>
        </w:trPr>
        <w:tc>
          <w:tcPr>
            <w:tcW w:w="11070" w:type="dxa"/>
            <w:shd w:val="clear" w:color="auto" w:fill="auto"/>
            <w:vAlign w:val="center"/>
          </w:tcPr>
          <w:p w:rsidR="00F15E33" w:rsidRPr="001038BB" w:rsidRDefault="00B050F4" w:rsidP="00172B9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# of </w:t>
            </w:r>
            <w:r w:rsidR="00F15E33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Staff </w:t>
            </w:r>
            <w:r w:rsidR="00E012B2" w:rsidRPr="001038BB">
              <w:rPr>
                <w:rFonts w:ascii="Calibri" w:hAnsi="Calibri" w:cs="Arial"/>
                <w:b/>
                <w:smallCaps/>
                <w:sz w:val="16"/>
                <w:szCs w:val="16"/>
              </w:rPr>
              <w:t>Participating; Titles; Duties</w:t>
            </w:r>
          </w:p>
          <w:p w:rsidR="0051270F" w:rsidRDefault="0051270F" w:rsidP="00DC00D1">
            <w:pPr>
              <w:ind w:right="-106"/>
              <w:rPr>
                <w:rFonts w:ascii="Calibri" w:hAnsi="Calibri" w:cs="Arial"/>
                <w:sz w:val="20"/>
                <w:szCs w:val="20"/>
              </w:rPr>
            </w:pPr>
          </w:p>
          <w:p w:rsidR="00B050F4" w:rsidRPr="00172B95" w:rsidRDefault="00172B95" w:rsidP="00DC00D1">
            <w:pPr>
              <w:ind w:right="-106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</w:p>
        </w:tc>
      </w:tr>
      <w:tr w:rsidR="00AE6BF8" w:rsidRPr="0065531C" w:rsidTr="00785355">
        <w:trPr>
          <w:trHeight w:val="418"/>
        </w:trPr>
        <w:tc>
          <w:tcPr>
            <w:tcW w:w="11070" w:type="dxa"/>
            <w:shd w:val="clear" w:color="auto" w:fill="auto"/>
            <w:vAlign w:val="center"/>
          </w:tcPr>
          <w:tbl>
            <w:tblPr>
              <w:tblpPr w:vertAnchor="text" w:tblpY="1"/>
              <w:tblW w:w="11070" w:type="dxa"/>
              <w:tblLayout w:type="fixed"/>
              <w:tblLook w:val="04A0" w:firstRow="1" w:lastRow="0" w:firstColumn="1" w:lastColumn="0" w:noHBand="0" w:noVBand="1"/>
            </w:tblPr>
            <w:tblGrid>
              <w:gridCol w:w="891"/>
              <w:gridCol w:w="3460"/>
              <w:gridCol w:w="1602"/>
              <w:gridCol w:w="5117"/>
            </w:tblGrid>
            <w:tr w:rsidR="005173D1" w:rsidRPr="009C5EB3" w:rsidTr="00D038E2">
              <w:trPr>
                <w:trHeight w:val="183"/>
              </w:trPr>
              <w:tc>
                <w:tcPr>
                  <w:tcW w:w="4351" w:type="dxa"/>
                  <w:gridSpan w:val="2"/>
                  <w:shd w:val="clear" w:color="auto" w:fill="auto"/>
                </w:tcPr>
                <w:p w:rsidR="005173D1" w:rsidRPr="009C5EB3" w:rsidRDefault="005173D1" w:rsidP="00897809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2" w:type="dxa"/>
                  <w:shd w:val="clear" w:color="auto" w:fill="auto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7" w:type="dxa"/>
                  <w:shd w:val="clear" w:color="auto" w:fill="auto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8"/>
              </w:trPr>
              <w:tc>
                <w:tcPr>
                  <w:tcW w:w="8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73D1" w:rsidRPr="009C5EB3" w:rsidRDefault="005173D1" w:rsidP="005173D1">
                  <w:pPr>
                    <w:jc w:val="right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73D1" w:rsidRPr="005173D1" w:rsidRDefault="005173D1" w:rsidP="005173D1">
                  <w:pPr>
                    <w:rPr>
                      <w:rFonts w:ascii="Calibri" w:hAnsi="Calibri" w:cs="Arial"/>
                      <w:smallCaps/>
                      <w:sz w:val="20"/>
                      <w:szCs w:val="20"/>
                    </w:rPr>
                  </w:pPr>
                  <w:r w:rsidRPr="005173D1">
                    <w:rPr>
                      <w:rFonts w:ascii="Calibri" w:hAnsi="Calibri" w:cs="Arial"/>
                      <w:b/>
                      <w:smallCaps/>
                      <w:sz w:val="20"/>
                      <w:szCs w:val="20"/>
                    </w:rPr>
                    <w:t xml:space="preserve">Does the implementation of this grant:    </w:t>
                  </w:r>
                </w:p>
              </w:tc>
              <w:tc>
                <w:tcPr>
                  <w:tcW w:w="16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173D1" w:rsidRPr="00D038E2" w:rsidRDefault="005173D1" w:rsidP="005173D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038E2">
                    <w:rPr>
                      <w:rFonts w:ascii="Calibri" w:hAnsi="Calibri" w:cs="Arial"/>
                      <w:b/>
                      <w:smallCaps/>
                      <w:sz w:val="20"/>
                      <w:szCs w:val="20"/>
                    </w:rPr>
                    <w:t>Select  one</w:t>
                  </w:r>
                </w:p>
              </w:tc>
              <w:tc>
                <w:tcPr>
                  <w:tcW w:w="5117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173D1" w:rsidRPr="00D038E2" w:rsidRDefault="005173D1" w:rsidP="005173D1">
                  <w:pPr>
                    <w:jc w:val="center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D038E2">
                    <w:rPr>
                      <w:rFonts w:ascii="Calibri" w:hAnsi="Calibri" w:cs="Arial"/>
                      <w:b/>
                      <w:smallCaps/>
                      <w:sz w:val="20"/>
                      <w:szCs w:val="20"/>
                    </w:rPr>
                    <w:t>If “YES” is selected, please provide an explanation</w:t>
                  </w:r>
                </w:p>
              </w:tc>
            </w:tr>
            <w:tr w:rsidR="005173D1" w:rsidRPr="009C5EB3" w:rsidTr="00572790">
              <w:trPr>
                <w:trHeight w:val="261"/>
              </w:trPr>
              <w:tc>
                <w:tcPr>
                  <w:tcW w:w="89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73D1" w:rsidRPr="009C5EB3" w:rsidRDefault="005173D1" w:rsidP="005173D1">
                  <w:pPr>
                    <w:tabs>
                      <w:tab w:val="left" w:pos="-126"/>
                      <w:tab w:val="left" w:pos="84"/>
                    </w:tabs>
                    <w:ind w:left="3582" w:hanging="3582"/>
                    <w:jc w:val="center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  <w:t>STAFFING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D038E2" w:rsidRDefault="005173D1" w:rsidP="005173D1">
                  <w:pPr>
                    <w:ind w:left="3582" w:hanging="3582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Pull any existing staff from primary duties?</w:t>
                  </w:r>
                  <w:r w:rsidRPr="00D038E2">
                    <w:rPr>
                      <w:rFonts w:ascii="Calibri" w:hAnsi="Calibri" w:cs="Arial"/>
                      <w:sz w:val="16"/>
                      <w:szCs w:val="16"/>
                    </w:rPr>
                    <w:t xml:space="preserve">                     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D038E2" w:rsidRDefault="005173D1" w:rsidP="005173D1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 xml:space="preserve">Cover any existing salary costs?                                                 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173D1" w:rsidRPr="009C5EB3" w:rsidRDefault="005173D1" w:rsidP="005173D1">
                  <w:pPr>
                    <w:ind w:left="3582" w:hanging="3582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D038E2" w:rsidRDefault="005173D1" w:rsidP="005173D1">
                  <w:pPr>
                    <w:ind w:left="3582" w:hanging="3582"/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 xml:space="preserve">Require additional staff to be hired?                                      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D038E2" w:rsidRDefault="005173D1" w:rsidP="005173D1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 xml:space="preserve">Cover any additional staff salary costs?                             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D038E2" w:rsidRDefault="005173D1" w:rsidP="003151C3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 xml:space="preserve">Involve hiring </w:t>
                  </w:r>
                  <w:r w:rsidR="003151C3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Contractors</w:t>
                  </w: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 xml:space="preserve">?                                                          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D038E2" w:rsidRDefault="005173D1" w:rsidP="003151C3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 xml:space="preserve">Cover the cost for </w:t>
                  </w:r>
                  <w:r w:rsidR="003151C3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Contractors</w:t>
                  </w: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261"/>
              </w:trPr>
              <w:tc>
                <w:tcPr>
                  <w:tcW w:w="89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  <w:t>TRAINING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D038E2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Require additional staff training?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D038E2" w:rsidRDefault="005173D1" w:rsidP="005173D1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Cover the cost for training?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572790">
              <w:trPr>
                <w:trHeight w:val="261"/>
              </w:trPr>
              <w:tc>
                <w:tcPr>
                  <w:tcW w:w="89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  <w:t>TRAVEL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D038E2" w:rsidRDefault="005173D1" w:rsidP="005173D1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Involve travel expenses?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5173D1" w:rsidRPr="009C5EB3" w:rsidTr="00C42D17">
              <w:trPr>
                <w:trHeight w:val="193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D038E2" w:rsidRDefault="005173D1" w:rsidP="005173D1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Cover the costs for travel?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173D1" w:rsidRPr="009C5EB3" w:rsidRDefault="005173D1" w:rsidP="005173D1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C42D17" w:rsidRPr="009C5EB3" w:rsidTr="00C42D17">
              <w:trPr>
                <w:trHeight w:val="241"/>
              </w:trPr>
              <w:tc>
                <w:tcPr>
                  <w:tcW w:w="891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42D17" w:rsidRPr="009C5EB3" w:rsidRDefault="00C42D17" w:rsidP="00C42D17">
                  <w:pPr>
                    <w:jc w:val="center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  <w:t>Matching Funds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2D17" w:rsidRDefault="00C42D17" w:rsidP="00C42D17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Require matching funds?</w:t>
                  </w:r>
                </w:p>
                <w:p w:rsidR="00C42D17" w:rsidRPr="00C42D17" w:rsidRDefault="00C42D17" w:rsidP="00C42D17">
                  <w:pP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Have Matching Funds been Identified?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tbl>
                  <w:tblPr>
                    <w:tblpPr w:vertAnchor="text" w:tblpY="1"/>
                    <w:tblW w:w="110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70"/>
                  </w:tblGrid>
                  <w:tr w:rsidR="006E4AFA" w:rsidRPr="009C5EB3" w:rsidTr="006E4AFA">
                    <w:trPr>
                      <w:trHeight w:val="261"/>
                    </w:trPr>
                    <w:tc>
                      <w:tcPr>
                        <w:tcW w:w="1107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</w:tcPr>
                      <w:p w:rsidR="006E4AFA" w:rsidRPr="006E4AFA" w:rsidRDefault="006E4AFA" w:rsidP="006E4AFA">
                        <w:pPr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="Cambria Math"/>
                            <w:sz w:val="14"/>
                            <w:szCs w:val="14"/>
                          </w:rPr>
                          <w:t xml:space="preserve">       </w:t>
                        </w:r>
                        <w:r w:rsidRPr="006E4AFA">
                          <w:rPr>
                            <w:rFonts w:asciiTheme="minorHAnsi" w:hAnsiTheme="minorHAnsi" w:cs="Cambria Math"/>
                            <w:sz w:val="14"/>
                            <w:szCs w:val="14"/>
                          </w:rPr>
                          <w:t>⃝</w:t>
                        </w:r>
                        <w:r w:rsidRPr="006E4AFA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  YES    </w:t>
                        </w:r>
                        <w:r w:rsidRPr="006E4AFA">
                          <w:rPr>
                            <w:rFonts w:asciiTheme="minorHAnsi" w:hAnsiTheme="minorHAnsi" w:cs="Cambria Math"/>
                            <w:sz w:val="14"/>
                            <w:szCs w:val="14"/>
                          </w:rPr>
                          <w:t>⃝</w:t>
                        </w:r>
                        <w:r w:rsidRPr="006E4AFA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  NO</w:t>
                        </w:r>
                      </w:p>
                    </w:tc>
                  </w:tr>
                  <w:tr w:rsidR="006E4AFA" w:rsidRPr="009C5EB3" w:rsidTr="006E4AFA">
                    <w:trPr>
                      <w:trHeight w:val="193"/>
                    </w:trPr>
                    <w:tc>
                      <w:tcPr>
                        <w:tcW w:w="11070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E4AFA" w:rsidRPr="006E4AFA" w:rsidRDefault="006E4AFA" w:rsidP="006E4AFA">
                        <w:pPr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 w:cs="Cambria Math"/>
                            <w:sz w:val="14"/>
                            <w:szCs w:val="14"/>
                          </w:rPr>
                          <w:t xml:space="preserve">       </w:t>
                        </w:r>
                        <w:r w:rsidRPr="006E4AFA">
                          <w:rPr>
                            <w:rFonts w:asciiTheme="minorHAnsi" w:hAnsiTheme="minorHAnsi" w:cs="Cambria Math"/>
                            <w:sz w:val="14"/>
                            <w:szCs w:val="14"/>
                          </w:rPr>
                          <w:t>⃝</w:t>
                        </w:r>
                        <w:r w:rsidRPr="006E4AFA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  YES    </w:t>
                        </w:r>
                        <w:r w:rsidRPr="006E4AFA">
                          <w:rPr>
                            <w:rFonts w:asciiTheme="minorHAnsi" w:hAnsiTheme="minorHAnsi" w:cs="Cambria Math"/>
                            <w:sz w:val="14"/>
                            <w:szCs w:val="14"/>
                          </w:rPr>
                          <w:t>⃝</w:t>
                        </w:r>
                        <w:r w:rsidRPr="006E4AFA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  NO</w:t>
                        </w:r>
                      </w:p>
                    </w:tc>
                  </w:tr>
                </w:tbl>
                <w:p w:rsidR="00C42D17" w:rsidRPr="009C5EB3" w:rsidRDefault="00C42D17" w:rsidP="00C42D17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C42D17" w:rsidRPr="009C5EB3" w:rsidRDefault="00C42D17" w:rsidP="00C42D17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C42D17" w:rsidRPr="009C5EB3" w:rsidTr="00C42D17">
              <w:trPr>
                <w:trHeight w:val="241"/>
              </w:trPr>
              <w:tc>
                <w:tcPr>
                  <w:tcW w:w="89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C42D17" w:rsidRPr="009C5EB3" w:rsidRDefault="00C42D17" w:rsidP="00C42D17">
                  <w:pPr>
                    <w:jc w:val="center"/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  <w:t>Other</w:t>
                  </w:r>
                </w:p>
              </w:tc>
              <w:tc>
                <w:tcPr>
                  <w:tcW w:w="346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D17" w:rsidRPr="00D038E2" w:rsidRDefault="00C42D17" w:rsidP="00C42D17">
                  <w:pPr>
                    <w:tabs>
                      <w:tab w:val="left" w:pos="7140"/>
                    </w:tabs>
                    <w:rPr>
                      <w:rFonts w:ascii="Calibri" w:hAnsi="Calibri" w:cs="Arial"/>
                    </w:rPr>
                  </w:pPr>
                  <w:r w:rsidRPr="00D038E2"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Require Letters of Support?</w:t>
                  </w:r>
                </w:p>
              </w:tc>
              <w:tc>
                <w:tcPr>
                  <w:tcW w:w="160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D17" w:rsidRPr="009C5EB3" w:rsidRDefault="00C42D17" w:rsidP="00C42D17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C42D17" w:rsidRPr="009C5EB3" w:rsidRDefault="00C42D17" w:rsidP="00C42D17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  <w:tr w:rsidR="00C42D17" w:rsidRPr="009C5EB3" w:rsidTr="00572790">
              <w:trPr>
                <w:trHeight w:val="193"/>
              </w:trPr>
              <w:tc>
                <w:tcPr>
                  <w:tcW w:w="891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42D17" w:rsidRPr="009C5EB3" w:rsidRDefault="00C42D17" w:rsidP="00C42D17">
                  <w:pPr>
                    <w:tabs>
                      <w:tab w:val="left" w:pos="7140"/>
                    </w:tabs>
                    <w:rPr>
                      <w:rFonts w:ascii="Calibri" w:hAnsi="Calibri" w:cs="Arial"/>
                      <w:b/>
                      <w:smallCaps/>
                      <w:sz w:val="16"/>
                      <w:szCs w:val="16"/>
                    </w:rPr>
                  </w:pPr>
                </w:p>
              </w:tc>
              <w:tc>
                <w:tcPr>
                  <w:tcW w:w="346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D17" w:rsidRPr="00D038E2" w:rsidRDefault="00C42D17" w:rsidP="00C42D17">
                  <w:pPr>
                    <w:tabs>
                      <w:tab w:val="left" w:pos="7140"/>
                    </w:tabs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  <w:smallCaps/>
                      <w:sz w:val="16"/>
                      <w:szCs w:val="16"/>
                    </w:rPr>
                    <w:t>Requires Subrecipient Agreements?</w:t>
                  </w:r>
                </w:p>
              </w:tc>
              <w:tc>
                <w:tcPr>
                  <w:tcW w:w="160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42D17" w:rsidRPr="009C5EB3" w:rsidRDefault="00C42D17" w:rsidP="00C42D17">
                  <w:pPr>
                    <w:jc w:val="center"/>
                    <w:rPr>
                      <w:rFonts w:ascii="Calibri" w:hAnsi="Calibri" w:cs="Arial"/>
                      <w:sz w:val="16"/>
                      <w:szCs w:val="16"/>
                    </w:rPr>
                  </w:pP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Yes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  </w:t>
                  </w:r>
                  <w:r w:rsidRPr="009C5EB3">
                    <w:rPr>
                      <w:rFonts w:ascii="Calibri" w:hAnsi="Calibri" w:cs="Calibri"/>
                      <w:sz w:val="14"/>
                      <w:szCs w:val="14"/>
                    </w:rPr>
                    <w:t>⃝</w:t>
                  </w:r>
                  <w:r w:rsidRPr="009C5EB3">
                    <w:rPr>
                      <w:rFonts w:ascii="Calibri" w:hAnsi="Calibri" w:cs="Calibri"/>
                      <w:sz w:val="16"/>
                      <w:szCs w:val="16"/>
                    </w:rPr>
                    <w:t xml:space="preserve">  </w:t>
                  </w:r>
                  <w:r w:rsidRPr="009C5EB3">
                    <w:rPr>
                      <w:rFonts w:ascii="Calibri" w:hAnsi="Calibri" w:cs="Calibri"/>
                      <w:smallCaps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1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42D17" w:rsidRPr="009C5EB3" w:rsidRDefault="00C42D17" w:rsidP="00C42D17">
                  <w:pPr>
                    <w:rPr>
                      <w:rFonts w:ascii="Calibri" w:hAnsi="Calibri" w:cs="Arial"/>
                      <w:sz w:val="16"/>
                      <w:szCs w:val="16"/>
                    </w:rPr>
                  </w:pPr>
                </w:p>
              </w:tc>
            </w:tr>
          </w:tbl>
          <w:p w:rsidR="00BD6749" w:rsidRPr="0065531C" w:rsidRDefault="00BD6749" w:rsidP="00870C51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65531C" w:rsidRPr="0065531C" w:rsidRDefault="0065531C" w:rsidP="0065531C">
      <w:pPr>
        <w:rPr>
          <w:vanish/>
        </w:rPr>
      </w:pPr>
    </w:p>
    <w:tbl>
      <w:tblPr>
        <w:tblpPr w:leftFromText="180" w:rightFromText="180" w:vertAnchor="text" w:horzAnchor="margin" w:tblpX="43" w:tblpY="577"/>
        <w:tblW w:w="110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94"/>
        <w:gridCol w:w="1003"/>
        <w:gridCol w:w="1100"/>
        <w:gridCol w:w="5098"/>
      </w:tblGrid>
      <w:tr w:rsidR="00400B00" w:rsidRPr="0065531C" w:rsidTr="00572790">
        <w:trPr>
          <w:trHeight w:val="638"/>
        </w:trPr>
        <w:tc>
          <w:tcPr>
            <w:tcW w:w="3948" w:type="dxa"/>
            <w:shd w:val="clear" w:color="auto" w:fill="D9D9D9"/>
          </w:tcPr>
          <w:p w:rsidR="00F658F4" w:rsidRPr="00BD6749" w:rsidRDefault="00F658F4" w:rsidP="00B77152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D9D9D9"/>
          </w:tcPr>
          <w:p w:rsidR="003502E5" w:rsidRPr="0065531C" w:rsidRDefault="003502E5" w:rsidP="00B77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shd w:val="clear" w:color="auto" w:fill="D9D9D9"/>
          </w:tcPr>
          <w:p w:rsidR="003502E5" w:rsidRPr="0065531C" w:rsidRDefault="00C5429F" w:rsidP="00B77152">
            <w:pPr>
              <w:tabs>
                <w:tab w:val="left" w:pos="870"/>
              </w:tabs>
              <w:ind w:left="-472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8D58D5" wp14:editId="2E95B979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1088390</wp:posOffset>
                      </wp:positionV>
                      <wp:extent cx="3319780" cy="0"/>
                      <wp:effectExtent l="0" t="0" r="13970" b="19050"/>
                      <wp:wrapNone/>
                      <wp:docPr id="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649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35.4pt;margin-top:85.7pt;width:261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IN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VG2CPMZjCsgrFJbGzqkR/VqXjT97pDSVUdUy2P028lAchYykncp4eIMVNkNnzWDGAIF&#10;4rCOje0DJIwBHeNOTred8KNHFD5Op9nicQ6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F9257B" wp14:editId="311FC750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400050</wp:posOffset>
                      </wp:positionV>
                      <wp:extent cx="3319780" cy="0"/>
                      <wp:effectExtent l="0" t="0" r="1397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9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6A2B1" id="AutoShape 4" o:spid="_x0000_s1026" type="#_x0000_t32" style="position:absolute;margin-left:35.4pt;margin-top:31.5pt;width:261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6r1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VEexjMYV0BUpbY2NEiP6tW8aPrdIaWrjqiWx+C3k4HcLGQk71LCxRkoshs+awYxBPDj&#10;rI6N7QMkTAEdoySnmyT86BGFj9Nptnicg3L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"/>
                  </w:pict>
                </mc:Fallback>
              </mc:AlternateContent>
            </w:r>
            <w:r w:rsidR="00E56D2E" w:rsidRPr="0065531C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5192" w:type="dxa"/>
            <w:shd w:val="clear" w:color="auto" w:fill="D9D9D9"/>
          </w:tcPr>
          <w:p w:rsidR="003502E5" w:rsidRPr="0065531C" w:rsidRDefault="003502E5" w:rsidP="00B7715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502E5" w:rsidRPr="0065531C" w:rsidTr="00572790">
        <w:trPr>
          <w:trHeight w:val="1080"/>
        </w:trPr>
        <w:tc>
          <w:tcPr>
            <w:tcW w:w="3948" w:type="dxa"/>
            <w:shd w:val="clear" w:color="auto" w:fill="D9D9D9"/>
          </w:tcPr>
          <w:p w:rsidR="003502E5" w:rsidRPr="006B53E2" w:rsidRDefault="005100CC" w:rsidP="006B53E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3E2AC7F" wp14:editId="3A00729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13335</wp:posOffset>
                      </wp:positionV>
                      <wp:extent cx="3133725" cy="0"/>
                      <wp:effectExtent l="8255" t="13335" r="10795" b="57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508F" id="AutoShape 2" o:spid="_x0000_s1026" type="#_x0000_t32" style="position:absolute;margin-left:2.15pt;margin-top:1.05pt;width:246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"/>
                  </w:pict>
                </mc:Fallback>
              </mc:AlternateContent>
            </w:r>
            <w:r w:rsidR="00334E83" w:rsidRPr="006553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21FD3" w:rsidRPr="006553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B53E2" w:rsidRPr="006B53E2">
              <w:rPr>
                <w:rFonts w:ascii="Calibri" w:hAnsi="Calibri" w:cs="Arial"/>
                <w:smallCaps/>
                <w:sz w:val="16"/>
                <w:szCs w:val="16"/>
              </w:rPr>
              <w:t>Center Director/Department Head</w:t>
            </w:r>
          </w:p>
        </w:tc>
        <w:tc>
          <w:tcPr>
            <w:tcW w:w="1014" w:type="dxa"/>
            <w:shd w:val="clear" w:color="auto" w:fill="D9D9D9"/>
          </w:tcPr>
          <w:p w:rsidR="003502E5" w:rsidRPr="006B53E2" w:rsidRDefault="00826CBA" w:rsidP="00B77152">
            <w:pPr>
              <w:rPr>
                <w:rFonts w:ascii="Calibri" w:hAnsi="Calibri" w:cs="Arial"/>
                <w:smallCaps/>
                <w:sz w:val="16"/>
                <w:szCs w:val="16"/>
              </w:rPr>
            </w:pPr>
            <w:r w:rsidRPr="0065531C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3502E5" w:rsidRPr="006B53E2">
              <w:rPr>
                <w:rFonts w:ascii="Calibri" w:hAnsi="Calibri" w:cs="Arial"/>
                <w:smallCaps/>
                <w:sz w:val="16"/>
                <w:szCs w:val="16"/>
              </w:rPr>
              <w:t>Date</w:t>
            </w:r>
          </w:p>
          <w:p w:rsidR="003502E5" w:rsidRPr="0065531C" w:rsidRDefault="003502E5" w:rsidP="00B771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41" w:type="dxa"/>
            <w:vMerge/>
            <w:shd w:val="clear" w:color="auto" w:fill="D9D9D9"/>
          </w:tcPr>
          <w:p w:rsidR="003502E5" w:rsidRPr="0065531C" w:rsidRDefault="003502E5" w:rsidP="00B7715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92" w:type="dxa"/>
            <w:shd w:val="clear" w:color="auto" w:fill="D9D9D9"/>
          </w:tcPr>
          <w:p w:rsidR="003502E5" w:rsidRPr="0065531C" w:rsidRDefault="00CF3D52" w:rsidP="00CF3D52">
            <w:pPr>
              <w:ind w:left="-115"/>
              <w:rPr>
                <w:rFonts w:ascii="Calibri" w:hAnsi="Calibri" w:cs="Arial"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smallCaps/>
                <w:sz w:val="16"/>
                <w:szCs w:val="16"/>
              </w:rPr>
              <w:t>Fiscal/</w:t>
            </w:r>
            <w:r w:rsidR="003502E5" w:rsidRPr="0065531C">
              <w:rPr>
                <w:rFonts w:ascii="Calibri" w:hAnsi="Calibri" w:cs="Arial"/>
                <w:smallCaps/>
                <w:sz w:val="16"/>
                <w:szCs w:val="16"/>
              </w:rPr>
              <w:t>Grants M</w:t>
            </w:r>
            <w:r w:rsidR="00F56D11" w:rsidRPr="0065531C">
              <w:rPr>
                <w:rFonts w:ascii="Calibri" w:hAnsi="Calibri" w:cs="Arial"/>
                <w:smallCaps/>
                <w:sz w:val="16"/>
                <w:szCs w:val="16"/>
              </w:rPr>
              <w:t>anagement</w:t>
            </w:r>
            <w:r w:rsidR="006B53E2">
              <w:t xml:space="preserve">                                    </w:t>
            </w:r>
            <w:r w:rsidR="006B53E2" w:rsidRPr="006B53E2">
              <w:rPr>
                <w:rFonts w:ascii="Calibri" w:hAnsi="Calibri" w:cs="Arial"/>
                <w:smallCaps/>
                <w:sz w:val="16"/>
                <w:szCs w:val="16"/>
              </w:rPr>
              <w:t>DATE</w:t>
            </w:r>
          </w:p>
        </w:tc>
      </w:tr>
      <w:tr w:rsidR="00400B00" w:rsidRPr="0065531C" w:rsidTr="00572790">
        <w:trPr>
          <w:trHeight w:val="380"/>
        </w:trPr>
        <w:tc>
          <w:tcPr>
            <w:tcW w:w="3948" w:type="dxa"/>
            <w:shd w:val="clear" w:color="auto" w:fill="D9D9D9"/>
          </w:tcPr>
          <w:p w:rsidR="003502E5" w:rsidRPr="00CF3D52" w:rsidRDefault="005100CC" w:rsidP="003151C3">
            <w:pPr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9506E73" wp14:editId="5DAA0B5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635</wp:posOffset>
                      </wp:positionV>
                      <wp:extent cx="3133725" cy="0"/>
                      <wp:effectExtent l="8255" t="10160" r="10795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33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2EA4D" id="AutoShape 3" o:spid="_x0000_s1026" type="#_x0000_t32" style="position:absolute;margin-left:2.15pt;margin-top:.05pt;width:246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XJ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"/>
                  </w:pict>
                </mc:Fallback>
              </mc:AlternateContent>
            </w:r>
            <w:r w:rsidR="00334E83" w:rsidRPr="0065531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21FD3" w:rsidRPr="00730DD0">
              <w:rPr>
                <w:rFonts w:ascii="Calibri" w:hAnsi="Calibri" w:cs="Arial"/>
                <w:smallCaps/>
                <w:sz w:val="20"/>
                <w:szCs w:val="20"/>
              </w:rPr>
              <w:t xml:space="preserve"> </w:t>
            </w:r>
            <w:r w:rsidR="00CF3D52" w:rsidRPr="00CF3D52">
              <w:rPr>
                <w:rFonts w:ascii="Calibri" w:hAnsi="Calibri" w:cs="Arial"/>
                <w:b/>
                <w:smallCaps/>
                <w:sz w:val="16"/>
                <w:szCs w:val="16"/>
              </w:rPr>
              <w:t xml:space="preserve">Treasurer </w:t>
            </w:r>
          </w:p>
          <w:p w:rsidR="003502E5" w:rsidRPr="00BD6749" w:rsidRDefault="003502E5" w:rsidP="00B77152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1014" w:type="dxa"/>
            <w:shd w:val="clear" w:color="auto" w:fill="D9D9D9"/>
          </w:tcPr>
          <w:p w:rsidR="003502E5" w:rsidRPr="006B53E2" w:rsidRDefault="00826CBA" w:rsidP="00B77152">
            <w:pPr>
              <w:rPr>
                <w:rFonts w:ascii="Calibri" w:hAnsi="Calibri" w:cs="Arial"/>
                <w:smallCaps/>
                <w:sz w:val="16"/>
                <w:szCs w:val="16"/>
              </w:rPr>
            </w:pPr>
            <w:r w:rsidRPr="0065531C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3502E5" w:rsidRPr="006B53E2">
              <w:rPr>
                <w:rFonts w:ascii="Calibri" w:hAnsi="Calibri" w:cs="Arial"/>
                <w:smallCaps/>
                <w:sz w:val="16"/>
                <w:szCs w:val="16"/>
              </w:rPr>
              <w:t>Date</w:t>
            </w:r>
          </w:p>
          <w:p w:rsidR="003502E5" w:rsidRPr="0065531C" w:rsidRDefault="003502E5" w:rsidP="00B7715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41" w:type="dxa"/>
            <w:vMerge/>
            <w:shd w:val="clear" w:color="auto" w:fill="D9D9D9"/>
          </w:tcPr>
          <w:p w:rsidR="003502E5" w:rsidRPr="0065531C" w:rsidRDefault="003502E5" w:rsidP="00B7715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192" w:type="dxa"/>
            <w:shd w:val="clear" w:color="auto" w:fill="D9D9D9"/>
          </w:tcPr>
          <w:p w:rsidR="003502E5" w:rsidRPr="006B53E2" w:rsidRDefault="00D21FD3" w:rsidP="00FA4B7B">
            <w:pPr>
              <w:ind w:left="-115" w:right="-115"/>
              <w:rPr>
                <w:rFonts w:ascii="Calibri" w:hAnsi="Calibri" w:cs="Arial"/>
                <w:b/>
                <w:smallCaps/>
                <w:sz w:val="16"/>
                <w:szCs w:val="16"/>
              </w:rPr>
            </w:pPr>
            <w:r w:rsidRPr="006B53E2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730DD0" w:rsidRPr="006B53E2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3502E5" w:rsidRPr="006B53E2">
              <w:rPr>
                <w:rFonts w:ascii="Calibri" w:hAnsi="Calibri" w:cs="Arial"/>
                <w:b/>
                <w:smallCaps/>
                <w:sz w:val="16"/>
                <w:szCs w:val="16"/>
              </w:rPr>
              <w:t>Superintendent</w:t>
            </w:r>
            <w:r w:rsidR="006B53E2" w:rsidRPr="00382E17">
              <w:rPr>
                <w:rFonts w:ascii="Calibri" w:hAnsi="Calibri" w:cs="Arial"/>
                <w:smallCaps/>
                <w:sz w:val="20"/>
                <w:szCs w:val="20"/>
              </w:rPr>
              <w:t xml:space="preserve"> </w:t>
            </w:r>
            <w:r w:rsidR="006B53E2">
              <w:rPr>
                <w:rFonts w:ascii="Calibri" w:hAnsi="Calibri" w:cs="Arial"/>
                <w:smallCaps/>
                <w:sz w:val="20"/>
                <w:szCs w:val="20"/>
              </w:rPr>
              <w:t xml:space="preserve">                                                                               </w:t>
            </w:r>
            <w:r w:rsidR="006B53E2" w:rsidRPr="006B53E2">
              <w:rPr>
                <w:rFonts w:ascii="Calibri" w:hAnsi="Calibri" w:cs="Arial"/>
                <w:smallCaps/>
                <w:sz w:val="16"/>
                <w:szCs w:val="16"/>
              </w:rPr>
              <w:t>Date</w:t>
            </w:r>
          </w:p>
        </w:tc>
      </w:tr>
    </w:tbl>
    <w:p w:rsidR="00E56D2E" w:rsidRPr="00BD6749" w:rsidRDefault="00E56D2E" w:rsidP="00785355">
      <w:pPr>
        <w:ind w:right="-180"/>
        <w:rPr>
          <w:rFonts w:ascii="Calibri" w:hAnsi="Calibri" w:cs="Arial"/>
          <w:b/>
          <w:sz w:val="20"/>
          <w:szCs w:val="20"/>
        </w:rPr>
      </w:pPr>
    </w:p>
    <w:p w:rsidR="007B6415" w:rsidRPr="008438B9" w:rsidRDefault="003151C3" w:rsidP="00B77152">
      <w:pPr>
        <w:ind w:left="-274"/>
        <w:rPr>
          <w:rFonts w:ascii="Calibri" w:hAnsi="Calibri" w:cs="Arial"/>
          <w:b/>
          <w:smallCaps/>
        </w:rPr>
      </w:pPr>
      <w:r>
        <w:rPr>
          <w:rFonts w:ascii="Calibri" w:hAnsi="Calibri" w:cs="Arial"/>
          <w:b/>
          <w:smallCaps/>
        </w:rPr>
        <w:t>ADMINISTRATIVE APPROVAL &amp; ACKNOWLEDGEMENT</w:t>
      </w:r>
    </w:p>
    <w:p w:rsidR="008B5B92" w:rsidRPr="008438B9" w:rsidRDefault="007B6415" w:rsidP="007B6415">
      <w:pPr>
        <w:rPr>
          <w:rFonts w:ascii="Calibri" w:hAnsi="Calibri" w:cs="Arial"/>
          <w:b/>
          <w:smallCaps/>
          <w:sz w:val="12"/>
          <w:szCs w:val="12"/>
        </w:rPr>
      </w:pPr>
      <w:r w:rsidRPr="00870C51">
        <w:rPr>
          <w:rFonts w:ascii="Calibri" w:hAnsi="Calibri" w:cs="Arial"/>
          <w:b/>
          <w:smallCaps/>
          <w:sz w:val="12"/>
          <w:szCs w:val="12"/>
        </w:rPr>
        <w:t xml:space="preserve">                              </w:t>
      </w:r>
      <w:r w:rsidR="0050272E">
        <w:rPr>
          <w:rFonts w:ascii="Calibri" w:hAnsi="Calibri" w:cs="Arial"/>
          <w:b/>
          <w:smallCaps/>
          <w:sz w:val="12"/>
          <w:szCs w:val="12"/>
        </w:rPr>
        <w:t xml:space="preserve">        </w:t>
      </w:r>
    </w:p>
    <w:sectPr w:rsidR="008B5B92" w:rsidRPr="008438B9" w:rsidSect="003D30A9">
      <w:pgSz w:w="12240" w:h="15840" w:code="1"/>
      <w:pgMar w:top="36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6D" w:rsidRDefault="00186F6D" w:rsidP="000372A9">
      <w:r>
        <w:separator/>
      </w:r>
    </w:p>
  </w:endnote>
  <w:endnote w:type="continuationSeparator" w:id="0">
    <w:p w:rsidR="00186F6D" w:rsidRDefault="00186F6D" w:rsidP="0003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6D" w:rsidRDefault="00186F6D" w:rsidP="000372A9">
      <w:r>
        <w:separator/>
      </w:r>
    </w:p>
  </w:footnote>
  <w:footnote w:type="continuationSeparator" w:id="0">
    <w:p w:rsidR="00186F6D" w:rsidRDefault="00186F6D" w:rsidP="00037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A9"/>
    <w:rsid w:val="00003AE6"/>
    <w:rsid w:val="00007D3D"/>
    <w:rsid w:val="000372A9"/>
    <w:rsid w:val="000A0680"/>
    <w:rsid w:val="000B0121"/>
    <w:rsid w:val="000C113D"/>
    <w:rsid w:val="000C5B9C"/>
    <w:rsid w:val="000C6CF6"/>
    <w:rsid w:val="000F3868"/>
    <w:rsid w:val="000F4443"/>
    <w:rsid w:val="001038BB"/>
    <w:rsid w:val="0015409A"/>
    <w:rsid w:val="00164EAD"/>
    <w:rsid w:val="00172B95"/>
    <w:rsid w:val="00177A67"/>
    <w:rsid w:val="00186F6D"/>
    <w:rsid w:val="001B6B22"/>
    <w:rsid w:val="001E61CF"/>
    <w:rsid w:val="002105E6"/>
    <w:rsid w:val="0025595D"/>
    <w:rsid w:val="002945D5"/>
    <w:rsid w:val="002B0DDF"/>
    <w:rsid w:val="002E1877"/>
    <w:rsid w:val="002E6DBA"/>
    <w:rsid w:val="002F1CAE"/>
    <w:rsid w:val="0030073A"/>
    <w:rsid w:val="003151C3"/>
    <w:rsid w:val="00334E83"/>
    <w:rsid w:val="00342573"/>
    <w:rsid w:val="003502E5"/>
    <w:rsid w:val="00354FEC"/>
    <w:rsid w:val="00376F9C"/>
    <w:rsid w:val="00382E17"/>
    <w:rsid w:val="00384A24"/>
    <w:rsid w:val="00385FF0"/>
    <w:rsid w:val="00387B6D"/>
    <w:rsid w:val="003A6673"/>
    <w:rsid w:val="003D30A9"/>
    <w:rsid w:val="003E31E8"/>
    <w:rsid w:val="003F7DA4"/>
    <w:rsid w:val="00400B00"/>
    <w:rsid w:val="00406B95"/>
    <w:rsid w:val="00412138"/>
    <w:rsid w:val="00447408"/>
    <w:rsid w:val="0045714B"/>
    <w:rsid w:val="00460299"/>
    <w:rsid w:val="00492000"/>
    <w:rsid w:val="004D1CB0"/>
    <w:rsid w:val="004D2542"/>
    <w:rsid w:val="0050272E"/>
    <w:rsid w:val="005100CC"/>
    <w:rsid w:val="0051270F"/>
    <w:rsid w:val="005173D1"/>
    <w:rsid w:val="00544B0E"/>
    <w:rsid w:val="00572790"/>
    <w:rsid w:val="005A58C6"/>
    <w:rsid w:val="005C2B9C"/>
    <w:rsid w:val="005D3BDB"/>
    <w:rsid w:val="005F0018"/>
    <w:rsid w:val="00611702"/>
    <w:rsid w:val="00614B67"/>
    <w:rsid w:val="00615CD7"/>
    <w:rsid w:val="00616628"/>
    <w:rsid w:val="00647DC3"/>
    <w:rsid w:val="006531B2"/>
    <w:rsid w:val="0065531C"/>
    <w:rsid w:val="006560DB"/>
    <w:rsid w:val="0067019C"/>
    <w:rsid w:val="006A4744"/>
    <w:rsid w:val="006B53E2"/>
    <w:rsid w:val="006D7AE2"/>
    <w:rsid w:val="006E4AFA"/>
    <w:rsid w:val="00702143"/>
    <w:rsid w:val="007176AA"/>
    <w:rsid w:val="00730994"/>
    <w:rsid w:val="00730DD0"/>
    <w:rsid w:val="0074317F"/>
    <w:rsid w:val="00785355"/>
    <w:rsid w:val="007867EB"/>
    <w:rsid w:val="00787D96"/>
    <w:rsid w:val="00795260"/>
    <w:rsid w:val="007B6415"/>
    <w:rsid w:val="007D0FF0"/>
    <w:rsid w:val="007F0053"/>
    <w:rsid w:val="007F3317"/>
    <w:rsid w:val="007F7D49"/>
    <w:rsid w:val="0081640A"/>
    <w:rsid w:val="00817AFF"/>
    <w:rsid w:val="00826CBA"/>
    <w:rsid w:val="008438B9"/>
    <w:rsid w:val="00845714"/>
    <w:rsid w:val="008573BD"/>
    <w:rsid w:val="008578DC"/>
    <w:rsid w:val="00857DC7"/>
    <w:rsid w:val="00865E3E"/>
    <w:rsid w:val="008677A5"/>
    <w:rsid w:val="00870C51"/>
    <w:rsid w:val="00870F1C"/>
    <w:rsid w:val="00873D9C"/>
    <w:rsid w:val="00897809"/>
    <w:rsid w:val="008A15CC"/>
    <w:rsid w:val="008A6C33"/>
    <w:rsid w:val="008A741A"/>
    <w:rsid w:val="008B5B92"/>
    <w:rsid w:val="008D2860"/>
    <w:rsid w:val="008D3BD4"/>
    <w:rsid w:val="008F7AB9"/>
    <w:rsid w:val="0090402E"/>
    <w:rsid w:val="009157B9"/>
    <w:rsid w:val="00965DE7"/>
    <w:rsid w:val="00972EB3"/>
    <w:rsid w:val="00985DCF"/>
    <w:rsid w:val="009A4DEA"/>
    <w:rsid w:val="009C5EB3"/>
    <w:rsid w:val="009D13B1"/>
    <w:rsid w:val="009D1620"/>
    <w:rsid w:val="009D790B"/>
    <w:rsid w:val="009F61F2"/>
    <w:rsid w:val="00A51DCF"/>
    <w:rsid w:val="00A92748"/>
    <w:rsid w:val="00AA4A91"/>
    <w:rsid w:val="00AD0E65"/>
    <w:rsid w:val="00AD14E2"/>
    <w:rsid w:val="00AD2ADA"/>
    <w:rsid w:val="00AE6BF8"/>
    <w:rsid w:val="00B01124"/>
    <w:rsid w:val="00B050F4"/>
    <w:rsid w:val="00B30295"/>
    <w:rsid w:val="00B77152"/>
    <w:rsid w:val="00B922D2"/>
    <w:rsid w:val="00BA3DD6"/>
    <w:rsid w:val="00BA5975"/>
    <w:rsid w:val="00BD6749"/>
    <w:rsid w:val="00BF0A7D"/>
    <w:rsid w:val="00BF24A4"/>
    <w:rsid w:val="00C07671"/>
    <w:rsid w:val="00C13431"/>
    <w:rsid w:val="00C21407"/>
    <w:rsid w:val="00C27BEE"/>
    <w:rsid w:val="00C42D17"/>
    <w:rsid w:val="00C5429F"/>
    <w:rsid w:val="00C82F72"/>
    <w:rsid w:val="00C96EE8"/>
    <w:rsid w:val="00CA04FB"/>
    <w:rsid w:val="00CA3755"/>
    <w:rsid w:val="00CA63A4"/>
    <w:rsid w:val="00CF3D52"/>
    <w:rsid w:val="00D038E2"/>
    <w:rsid w:val="00D21B74"/>
    <w:rsid w:val="00D21FD3"/>
    <w:rsid w:val="00D329E9"/>
    <w:rsid w:val="00D33583"/>
    <w:rsid w:val="00D45B12"/>
    <w:rsid w:val="00D55561"/>
    <w:rsid w:val="00D87D22"/>
    <w:rsid w:val="00D901C6"/>
    <w:rsid w:val="00D92758"/>
    <w:rsid w:val="00D9296C"/>
    <w:rsid w:val="00DA1831"/>
    <w:rsid w:val="00DC00D1"/>
    <w:rsid w:val="00E012B2"/>
    <w:rsid w:val="00E04520"/>
    <w:rsid w:val="00E21A8E"/>
    <w:rsid w:val="00E222D7"/>
    <w:rsid w:val="00E502DA"/>
    <w:rsid w:val="00E56D2E"/>
    <w:rsid w:val="00E60086"/>
    <w:rsid w:val="00E649C5"/>
    <w:rsid w:val="00E91A6A"/>
    <w:rsid w:val="00EA6B85"/>
    <w:rsid w:val="00ED0E85"/>
    <w:rsid w:val="00EE4356"/>
    <w:rsid w:val="00F07C67"/>
    <w:rsid w:val="00F15E33"/>
    <w:rsid w:val="00F166E5"/>
    <w:rsid w:val="00F20488"/>
    <w:rsid w:val="00F54C3C"/>
    <w:rsid w:val="00F5519F"/>
    <w:rsid w:val="00F56D11"/>
    <w:rsid w:val="00F63E27"/>
    <w:rsid w:val="00F658F4"/>
    <w:rsid w:val="00F91122"/>
    <w:rsid w:val="00F911D8"/>
    <w:rsid w:val="00FA4B7B"/>
    <w:rsid w:val="00FE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BB82DE"/>
  <w15:docId w15:val="{9E42337B-2235-44F3-9EB0-5215E04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4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4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15E33"/>
    <w:rPr>
      <w:rFonts w:ascii="Tahoma" w:hAnsi="Tahoma" w:cs="Tahoma"/>
      <w:sz w:val="16"/>
      <w:szCs w:val="16"/>
    </w:rPr>
  </w:style>
  <w:style w:type="character" w:styleId="Hyperlink">
    <w:name w:val="Hyperlink"/>
    <w:rsid w:val="00B922D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6B53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B53E2"/>
  </w:style>
  <w:style w:type="character" w:styleId="FootnoteReference">
    <w:name w:val="footnote reference"/>
    <w:basedOn w:val="DefaultParagraphFont"/>
    <w:semiHidden/>
    <w:unhideWhenUsed/>
    <w:rsid w:val="006B53E2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B53E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B53E2"/>
  </w:style>
  <w:style w:type="character" w:styleId="EndnoteReference">
    <w:name w:val="endnote reference"/>
    <w:basedOn w:val="DefaultParagraphFont"/>
    <w:semiHidden/>
    <w:unhideWhenUsed/>
    <w:rsid w:val="006B5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B94D-DF21-4240-89BE-4FB9FCEA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Discretionary Grant Project Review</vt:lpstr>
    </vt:vector>
  </TitlesOfParts>
  <Company>Waco ISD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Discretionary Grant Project Review</dc:title>
  <dc:creator>M Grace</dc:creator>
  <cp:lastModifiedBy>Joseph Weitz</cp:lastModifiedBy>
  <cp:revision>2</cp:revision>
  <cp:lastPrinted>2018-04-13T13:30:00Z</cp:lastPrinted>
  <dcterms:created xsi:type="dcterms:W3CDTF">2019-10-02T18:25:00Z</dcterms:created>
  <dcterms:modified xsi:type="dcterms:W3CDTF">2019-10-02T18:25:00Z</dcterms:modified>
</cp:coreProperties>
</file>