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3865" w14:textId="60E0A449" w:rsidR="003C1346" w:rsidRDefault="003C1346" w:rsidP="0030412C">
      <w:pPr>
        <w:tabs>
          <w:tab w:val="left" w:pos="2281"/>
        </w:tabs>
        <w:jc w:val="center"/>
        <w:rPr>
          <w:sz w:val="40"/>
          <w:szCs w:val="40"/>
        </w:rPr>
      </w:pPr>
      <w:bookmarkStart w:id="0" w:name="_GoBack"/>
      <w:bookmarkEnd w:id="0"/>
      <w:r>
        <w:rPr>
          <w:sz w:val="40"/>
          <w:szCs w:val="40"/>
        </w:rPr>
        <w:t xml:space="preserve">Required Parent </w:t>
      </w:r>
      <w:r w:rsidR="002F1D7A" w:rsidRPr="00DE536E">
        <w:rPr>
          <w:sz w:val="40"/>
          <w:szCs w:val="40"/>
        </w:rPr>
        <w:t xml:space="preserve">Notification </w:t>
      </w:r>
      <w:r>
        <w:rPr>
          <w:sz w:val="40"/>
          <w:szCs w:val="40"/>
        </w:rPr>
        <w:t xml:space="preserve">Procedures for </w:t>
      </w:r>
      <w:r w:rsidR="002F1D7A" w:rsidRPr="00DE536E">
        <w:rPr>
          <w:sz w:val="40"/>
          <w:szCs w:val="40"/>
        </w:rPr>
        <w:t>English Learner Identification and Services</w:t>
      </w:r>
    </w:p>
    <w:p w14:paraId="250B71FE" w14:textId="77777777" w:rsidR="0030412C" w:rsidRDefault="0030412C" w:rsidP="0030412C">
      <w:pPr>
        <w:tabs>
          <w:tab w:val="left" w:pos="2281"/>
        </w:tabs>
        <w:jc w:val="center"/>
      </w:pPr>
    </w:p>
    <w:p w14:paraId="704534E8" w14:textId="77777777" w:rsidR="002F1D7A" w:rsidRPr="004072A6" w:rsidRDefault="002F1D7A" w:rsidP="002F1D7A">
      <w:pPr>
        <w:tabs>
          <w:tab w:val="left" w:pos="2281"/>
        </w:tabs>
        <w:rPr>
          <w:color w:val="4472C4" w:themeColor="accent1"/>
          <w:sz w:val="28"/>
          <w:szCs w:val="28"/>
        </w:rPr>
      </w:pPr>
      <w:r w:rsidRPr="004072A6">
        <w:rPr>
          <w:color w:val="4472C4" w:themeColor="accent1"/>
          <w:sz w:val="28"/>
          <w:szCs w:val="28"/>
        </w:rPr>
        <w:t>Instructions for Public School Districts and Community Schools</w:t>
      </w:r>
    </w:p>
    <w:p w14:paraId="55CE0403" w14:textId="7711E062" w:rsidR="002F1D7A" w:rsidRPr="00F644F2" w:rsidRDefault="002F1D7A" w:rsidP="002F1D7A">
      <w:pPr>
        <w:tabs>
          <w:tab w:val="left" w:pos="2281"/>
        </w:tabs>
        <w:rPr>
          <w:b w:val="0"/>
          <w:sz w:val="22"/>
          <w:szCs w:val="22"/>
        </w:rPr>
      </w:pPr>
      <w:r w:rsidRPr="00F644F2">
        <w:rPr>
          <w:b w:val="0"/>
          <w:sz w:val="22"/>
          <w:szCs w:val="22"/>
        </w:rPr>
        <w:t xml:space="preserve">All </w:t>
      </w:r>
      <w:r w:rsidR="0030412C">
        <w:rPr>
          <w:b w:val="0"/>
          <w:sz w:val="22"/>
          <w:szCs w:val="22"/>
        </w:rPr>
        <w:t>districts and schools</w:t>
      </w:r>
      <w:r w:rsidRPr="00F644F2">
        <w:rPr>
          <w:b w:val="0"/>
          <w:sz w:val="22"/>
          <w:szCs w:val="22"/>
        </w:rPr>
        <w:t xml:space="preserve"> </w:t>
      </w:r>
      <w:r>
        <w:rPr>
          <w:b w:val="0"/>
          <w:sz w:val="22"/>
          <w:szCs w:val="22"/>
        </w:rPr>
        <w:t>that are recipients of Title I</w:t>
      </w:r>
      <w:r w:rsidRPr="00F644F2">
        <w:rPr>
          <w:b w:val="0"/>
          <w:sz w:val="22"/>
          <w:szCs w:val="22"/>
        </w:rPr>
        <w:t xml:space="preserve"> funds are required</w:t>
      </w:r>
      <w:r>
        <w:rPr>
          <w:b w:val="0"/>
          <w:sz w:val="22"/>
          <w:szCs w:val="22"/>
        </w:rPr>
        <w:t xml:space="preserve"> </w:t>
      </w:r>
      <w:r w:rsidRPr="00F644F2">
        <w:rPr>
          <w:b w:val="0"/>
          <w:sz w:val="22"/>
          <w:szCs w:val="22"/>
        </w:rPr>
        <w:t xml:space="preserve">to </w:t>
      </w:r>
      <w:r w:rsidRPr="00E96AE1">
        <w:rPr>
          <w:color w:val="000000"/>
          <w:sz w:val="22"/>
          <w:szCs w:val="22"/>
        </w:rPr>
        <w:t>initially</w:t>
      </w:r>
      <w:r w:rsidRPr="00F644F2">
        <w:rPr>
          <w:b w:val="0"/>
          <w:sz w:val="22"/>
          <w:szCs w:val="22"/>
        </w:rPr>
        <w:t xml:space="preserve"> and </w:t>
      </w:r>
      <w:r w:rsidRPr="00E96AE1">
        <w:rPr>
          <w:sz w:val="22"/>
          <w:szCs w:val="22"/>
        </w:rPr>
        <w:t>annually</w:t>
      </w:r>
      <w:r w:rsidRPr="00F644F2">
        <w:rPr>
          <w:b w:val="0"/>
          <w:sz w:val="22"/>
          <w:szCs w:val="22"/>
        </w:rPr>
        <w:t xml:space="preserve"> notify the parents and guardians of each student who has been identified as an English learner. </w:t>
      </w:r>
      <w:r w:rsidR="00A4023B">
        <w:rPr>
          <w:rFonts w:cs="Arial"/>
          <w:b w:val="0"/>
          <w:sz w:val="22"/>
          <w:szCs w:val="22"/>
        </w:rPr>
        <w:t>To meet federal requirements, d</w:t>
      </w:r>
      <w:r w:rsidR="00A4023B" w:rsidRPr="00F644F2">
        <w:rPr>
          <w:b w:val="0"/>
          <w:sz w:val="22"/>
          <w:szCs w:val="22"/>
        </w:rPr>
        <w:t>istricts and community sc</w:t>
      </w:r>
      <w:r w:rsidR="00A4023B">
        <w:rPr>
          <w:b w:val="0"/>
          <w:sz w:val="22"/>
          <w:szCs w:val="22"/>
        </w:rPr>
        <w:t>hools are responsible to develop, administer and maintain</w:t>
      </w:r>
      <w:r w:rsidR="0075363B">
        <w:rPr>
          <w:b w:val="0"/>
          <w:sz w:val="22"/>
          <w:szCs w:val="22"/>
        </w:rPr>
        <w:t xml:space="preserve"> evidence of</w:t>
      </w:r>
      <w:r w:rsidR="00A4023B" w:rsidRPr="00F644F2">
        <w:rPr>
          <w:b w:val="0"/>
          <w:sz w:val="22"/>
          <w:szCs w:val="22"/>
        </w:rPr>
        <w:t xml:space="preserve"> parent notifications </w:t>
      </w:r>
      <w:r w:rsidR="00A4023B">
        <w:rPr>
          <w:b w:val="0"/>
          <w:sz w:val="22"/>
          <w:szCs w:val="22"/>
        </w:rPr>
        <w:t>for all new and current English learners</w:t>
      </w:r>
      <w:r w:rsidR="00A4023B">
        <w:rPr>
          <w:rFonts w:cs="Arial"/>
          <w:b w:val="0"/>
          <w:sz w:val="22"/>
          <w:szCs w:val="22"/>
        </w:rPr>
        <w:t xml:space="preserve">. The </w:t>
      </w:r>
      <w:r w:rsidR="00A4023B" w:rsidRPr="004D73DF">
        <w:rPr>
          <w:rFonts w:cs="Arial"/>
          <w:b w:val="0"/>
          <w:sz w:val="22"/>
          <w:szCs w:val="22"/>
        </w:rPr>
        <w:t>parent noti</w:t>
      </w:r>
      <w:r w:rsidR="00A4023B">
        <w:rPr>
          <w:rFonts w:cs="Arial"/>
          <w:b w:val="0"/>
          <w:sz w:val="22"/>
          <w:szCs w:val="22"/>
        </w:rPr>
        <w:t xml:space="preserve">fications </w:t>
      </w:r>
      <w:r w:rsidR="00CE095E">
        <w:rPr>
          <w:rFonts w:cs="Arial"/>
          <w:b w:val="0"/>
          <w:sz w:val="22"/>
          <w:szCs w:val="22"/>
        </w:rPr>
        <w:t xml:space="preserve">must </w:t>
      </w:r>
      <w:r w:rsidR="00A4023B">
        <w:rPr>
          <w:rFonts w:cs="Arial"/>
          <w:b w:val="0"/>
          <w:sz w:val="22"/>
          <w:szCs w:val="22"/>
        </w:rPr>
        <w:t>include the</w:t>
      </w:r>
      <w:r w:rsidR="00A4023B" w:rsidRPr="004D73DF">
        <w:rPr>
          <w:rFonts w:cs="Arial"/>
          <w:b w:val="0"/>
          <w:sz w:val="22"/>
          <w:szCs w:val="22"/>
        </w:rPr>
        <w:t xml:space="preserve"> informat</w:t>
      </w:r>
      <w:r w:rsidR="00A4023B">
        <w:rPr>
          <w:rFonts w:cs="Arial"/>
          <w:b w:val="0"/>
          <w:sz w:val="22"/>
          <w:szCs w:val="22"/>
        </w:rPr>
        <w:t>ion below.</w:t>
      </w:r>
    </w:p>
    <w:p w14:paraId="5B7CCC64" w14:textId="77777777" w:rsidR="002F1D7A" w:rsidRPr="00F644F2" w:rsidRDefault="002F1D7A" w:rsidP="002F1D7A">
      <w:pPr>
        <w:tabs>
          <w:tab w:val="left" w:pos="2281"/>
        </w:tabs>
        <w:rPr>
          <w:b w:val="0"/>
          <w:sz w:val="22"/>
          <w:szCs w:val="22"/>
        </w:rPr>
      </w:pPr>
    </w:p>
    <w:p w14:paraId="5DBA0858" w14:textId="3FBCDC81" w:rsidR="002F1D7A" w:rsidRPr="00367E18" w:rsidRDefault="002F1D7A" w:rsidP="00CE095E">
      <w:pPr>
        <w:pStyle w:val="ListParagraph"/>
        <w:numPr>
          <w:ilvl w:val="0"/>
          <w:numId w:val="1"/>
        </w:numPr>
        <w:ind w:left="720"/>
        <w:rPr>
          <w:rFonts w:cs="Arial"/>
          <w:sz w:val="22"/>
          <w:szCs w:val="22"/>
        </w:rPr>
      </w:pPr>
      <w:r w:rsidRPr="00367E18">
        <w:rPr>
          <w:rFonts w:cs="Arial"/>
          <w:sz w:val="22"/>
          <w:szCs w:val="22"/>
        </w:rPr>
        <w:t xml:space="preserve">The reasons for the child’s identification and placement in </w:t>
      </w:r>
      <w:r w:rsidR="0030412C">
        <w:rPr>
          <w:rFonts w:cs="Arial"/>
          <w:sz w:val="22"/>
          <w:szCs w:val="22"/>
        </w:rPr>
        <w:t xml:space="preserve">the </w:t>
      </w:r>
      <w:r w:rsidRPr="00367E18">
        <w:rPr>
          <w:rFonts w:cs="Arial"/>
          <w:sz w:val="22"/>
          <w:szCs w:val="22"/>
        </w:rPr>
        <w:t xml:space="preserve">program for English learners; </w:t>
      </w:r>
    </w:p>
    <w:p w14:paraId="44DF0703" w14:textId="77777777" w:rsidR="002F1D7A" w:rsidRPr="00367E18" w:rsidRDefault="002F1D7A" w:rsidP="00CE095E">
      <w:pPr>
        <w:pStyle w:val="ListParagraph"/>
        <w:numPr>
          <w:ilvl w:val="0"/>
          <w:numId w:val="1"/>
        </w:numPr>
        <w:ind w:left="720"/>
        <w:rPr>
          <w:rFonts w:cs="Arial"/>
          <w:sz w:val="22"/>
          <w:szCs w:val="22"/>
        </w:rPr>
      </w:pPr>
      <w:r w:rsidRPr="00367E18">
        <w:rPr>
          <w:rFonts w:cs="Arial"/>
          <w:sz w:val="22"/>
          <w:szCs w:val="22"/>
        </w:rPr>
        <w:t xml:space="preserve">The child’s level of English proficiency, how the proficiency was assessed and the status of the child’s academic achievement; </w:t>
      </w:r>
    </w:p>
    <w:p w14:paraId="3B1CDF46" w14:textId="77777777" w:rsidR="002F1D7A" w:rsidRPr="00367E18" w:rsidRDefault="002F1D7A" w:rsidP="00CE095E">
      <w:pPr>
        <w:pStyle w:val="ListParagraph"/>
        <w:numPr>
          <w:ilvl w:val="0"/>
          <w:numId w:val="1"/>
        </w:numPr>
        <w:ind w:left="720"/>
        <w:rPr>
          <w:rFonts w:cs="Arial"/>
          <w:sz w:val="22"/>
          <w:szCs w:val="22"/>
        </w:rPr>
      </w:pPr>
      <w:r w:rsidRPr="00367E18">
        <w:rPr>
          <w:rFonts w:cs="Arial"/>
          <w:sz w:val="22"/>
          <w:szCs w:val="22"/>
        </w:rPr>
        <w:t xml:space="preserve">The language development program(s) and method(s) of instruction available; </w:t>
      </w:r>
    </w:p>
    <w:p w14:paraId="5DAE4A75" w14:textId="0FFCFE9A" w:rsidR="002F1D7A" w:rsidRPr="00367E18" w:rsidRDefault="002F1D7A" w:rsidP="00CE095E">
      <w:pPr>
        <w:pStyle w:val="ListParagraph"/>
        <w:numPr>
          <w:ilvl w:val="0"/>
          <w:numId w:val="1"/>
        </w:numPr>
        <w:ind w:left="720"/>
        <w:rPr>
          <w:rFonts w:cs="Arial"/>
          <w:sz w:val="22"/>
          <w:szCs w:val="22"/>
        </w:rPr>
      </w:pPr>
      <w:r w:rsidRPr="00367E18">
        <w:rPr>
          <w:rFonts w:cs="Arial"/>
          <w:sz w:val="22"/>
          <w:szCs w:val="22"/>
        </w:rPr>
        <w:t xml:space="preserve">How the </w:t>
      </w:r>
      <w:r w:rsidR="00CE095E">
        <w:rPr>
          <w:rFonts w:cs="Arial"/>
          <w:sz w:val="22"/>
          <w:szCs w:val="22"/>
        </w:rPr>
        <w:t xml:space="preserve">school’s </w:t>
      </w:r>
      <w:r w:rsidRPr="00367E18">
        <w:rPr>
          <w:rFonts w:cs="Arial"/>
          <w:sz w:val="22"/>
          <w:szCs w:val="22"/>
        </w:rPr>
        <w:t xml:space="preserve">program will meet the educational strengths and needs of the child; </w:t>
      </w:r>
    </w:p>
    <w:p w14:paraId="026B5608" w14:textId="77777777" w:rsidR="002F1D7A" w:rsidRPr="00367E18" w:rsidRDefault="002F1D7A" w:rsidP="00CE095E">
      <w:pPr>
        <w:pStyle w:val="ListParagraph"/>
        <w:numPr>
          <w:ilvl w:val="0"/>
          <w:numId w:val="1"/>
        </w:numPr>
        <w:ind w:left="720"/>
        <w:rPr>
          <w:rFonts w:cs="Arial"/>
          <w:sz w:val="22"/>
          <w:szCs w:val="22"/>
        </w:rPr>
      </w:pPr>
      <w:r w:rsidRPr="00367E18">
        <w:rPr>
          <w:rFonts w:cs="Arial"/>
          <w:sz w:val="22"/>
          <w:szCs w:val="22"/>
        </w:rPr>
        <w:t xml:space="preserve">How the program will help the child learn English and meet age-appropriate academic achievement standards for grade promotion and graduation; </w:t>
      </w:r>
    </w:p>
    <w:p w14:paraId="6AD0171E" w14:textId="77777777" w:rsidR="002F1D7A" w:rsidRPr="00367E18" w:rsidRDefault="002F1D7A" w:rsidP="00CE095E">
      <w:pPr>
        <w:pStyle w:val="ListParagraph"/>
        <w:numPr>
          <w:ilvl w:val="0"/>
          <w:numId w:val="1"/>
        </w:numPr>
        <w:ind w:left="720"/>
        <w:rPr>
          <w:rFonts w:cs="Arial"/>
          <w:sz w:val="22"/>
          <w:szCs w:val="22"/>
        </w:rPr>
      </w:pPr>
      <w:r w:rsidRPr="00367E18">
        <w:rPr>
          <w:rFonts w:cs="Arial"/>
          <w:sz w:val="22"/>
          <w:szCs w:val="22"/>
        </w:rPr>
        <w:t xml:space="preserve">The requirements for exiting English learner status; </w:t>
      </w:r>
    </w:p>
    <w:p w14:paraId="4C13CC2A" w14:textId="40A1E6CB" w:rsidR="00A4023B" w:rsidRPr="00A4023B" w:rsidRDefault="002F1D7A" w:rsidP="00CE095E">
      <w:pPr>
        <w:pStyle w:val="ListParagraph"/>
        <w:numPr>
          <w:ilvl w:val="0"/>
          <w:numId w:val="1"/>
        </w:numPr>
        <w:ind w:left="720"/>
        <w:rPr>
          <w:rFonts w:cs="Arial"/>
          <w:sz w:val="22"/>
          <w:szCs w:val="22"/>
        </w:rPr>
      </w:pPr>
      <w:r w:rsidRPr="00367E18">
        <w:rPr>
          <w:sz w:val="22"/>
          <w:szCs w:val="22"/>
        </w:rPr>
        <w:t xml:space="preserve">The expected rate of transition from </w:t>
      </w:r>
      <w:r w:rsidR="00A4023B">
        <w:rPr>
          <w:sz w:val="22"/>
          <w:szCs w:val="22"/>
        </w:rPr>
        <w:t xml:space="preserve">the </w:t>
      </w:r>
      <w:r w:rsidR="008B1504">
        <w:rPr>
          <w:sz w:val="22"/>
          <w:szCs w:val="22"/>
        </w:rPr>
        <w:t>language instruction</w:t>
      </w:r>
      <w:r w:rsidR="00CE095E">
        <w:rPr>
          <w:sz w:val="22"/>
          <w:szCs w:val="22"/>
        </w:rPr>
        <w:t xml:space="preserve"> </w:t>
      </w:r>
      <w:r w:rsidR="008B1504">
        <w:rPr>
          <w:sz w:val="22"/>
          <w:szCs w:val="22"/>
        </w:rPr>
        <w:t>educational</w:t>
      </w:r>
      <w:r w:rsidR="008B1504" w:rsidRPr="00367E18">
        <w:rPr>
          <w:sz w:val="22"/>
          <w:szCs w:val="22"/>
        </w:rPr>
        <w:t xml:space="preserve"> program</w:t>
      </w:r>
      <w:r w:rsidR="00CE095E">
        <w:rPr>
          <w:sz w:val="22"/>
          <w:szCs w:val="22"/>
        </w:rPr>
        <w:t>;</w:t>
      </w:r>
    </w:p>
    <w:p w14:paraId="2E8C582D" w14:textId="77777777" w:rsidR="002F1D7A" w:rsidRPr="00367E18" w:rsidRDefault="00A4023B" w:rsidP="00CE095E">
      <w:pPr>
        <w:pStyle w:val="ListParagraph"/>
        <w:numPr>
          <w:ilvl w:val="0"/>
          <w:numId w:val="1"/>
        </w:numPr>
        <w:ind w:left="720"/>
        <w:rPr>
          <w:rFonts w:cs="Arial"/>
          <w:sz w:val="22"/>
          <w:szCs w:val="22"/>
        </w:rPr>
      </w:pPr>
      <w:r>
        <w:rPr>
          <w:sz w:val="22"/>
          <w:szCs w:val="22"/>
        </w:rPr>
        <w:t>T</w:t>
      </w:r>
      <w:r w:rsidR="002F1D7A" w:rsidRPr="00367E18">
        <w:rPr>
          <w:sz w:val="22"/>
          <w:szCs w:val="22"/>
        </w:rPr>
        <w:t>he expected rate of graduation from high school (including four-year adjusted cohort graduation rates and extended-year adjusted cohort graduation rates for such program);</w:t>
      </w:r>
      <w:r w:rsidR="002F1D7A" w:rsidRPr="00367E18">
        <w:rPr>
          <w:rFonts w:cs="Arial"/>
          <w:sz w:val="22"/>
          <w:szCs w:val="22"/>
        </w:rPr>
        <w:t xml:space="preserve">  </w:t>
      </w:r>
    </w:p>
    <w:p w14:paraId="591F85EC" w14:textId="76A47817" w:rsidR="002F1D7A" w:rsidRPr="00367E18" w:rsidRDefault="002F1D7A" w:rsidP="00CE095E">
      <w:pPr>
        <w:pStyle w:val="ListParagraph"/>
        <w:numPr>
          <w:ilvl w:val="0"/>
          <w:numId w:val="1"/>
        </w:numPr>
        <w:ind w:left="720"/>
        <w:rPr>
          <w:rFonts w:cs="Arial"/>
          <w:sz w:val="22"/>
          <w:szCs w:val="22"/>
        </w:rPr>
      </w:pPr>
      <w:r w:rsidRPr="00367E18">
        <w:rPr>
          <w:rFonts w:cs="Arial"/>
          <w:sz w:val="22"/>
          <w:szCs w:val="22"/>
        </w:rPr>
        <w:t>If applicable, how the program meets the child’s individual</w:t>
      </w:r>
      <w:r w:rsidR="0030412C">
        <w:rPr>
          <w:rFonts w:cs="Arial"/>
          <w:sz w:val="22"/>
          <w:szCs w:val="22"/>
        </w:rPr>
        <w:t>ized</w:t>
      </w:r>
      <w:r w:rsidRPr="00367E18">
        <w:rPr>
          <w:rFonts w:cs="Arial"/>
          <w:sz w:val="22"/>
          <w:szCs w:val="22"/>
        </w:rPr>
        <w:t xml:space="preserve"> education program (IEP);</w:t>
      </w:r>
    </w:p>
    <w:p w14:paraId="296184D4" w14:textId="77777777" w:rsidR="002F1D7A" w:rsidRPr="00367E18" w:rsidRDefault="002F1D7A" w:rsidP="00CE095E">
      <w:pPr>
        <w:pStyle w:val="ListParagraph"/>
        <w:numPr>
          <w:ilvl w:val="0"/>
          <w:numId w:val="1"/>
        </w:numPr>
        <w:ind w:left="720"/>
        <w:rPr>
          <w:rFonts w:cs="Arial"/>
          <w:sz w:val="22"/>
          <w:szCs w:val="22"/>
        </w:rPr>
      </w:pPr>
      <w:r w:rsidRPr="00367E18">
        <w:rPr>
          <w:rFonts w:cs="Arial"/>
          <w:sz w:val="22"/>
          <w:szCs w:val="22"/>
        </w:rPr>
        <w:t>The right to decline or remove the child from the language instruction educational program at any time; and</w:t>
      </w:r>
    </w:p>
    <w:p w14:paraId="1D31878B" w14:textId="77777777" w:rsidR="002F1D7A" w:rsidRPr="00367E18" w:rsidRDefault="002F1D7A" w:rsidP="00CE095E">
      <w:pPr>
        <w:pStyle w:val="ListParagraph"/>
        <w:numPr>
          <w:ilvl w:val="0"/>
          <w:numId w:val="1"/>
        </w:numPr>
        <w:ind w:left="720"/>
        <w:rPr>
          <w:rFonts w:cs="Arial"/>
          <w:sz w:val="22"/>
          <w:szCs w:val="22"/>
        </w:rPr>
      </w:pPr>
      <w:r w:rsidRPr="00367E18">
        <w:rPr>
          <w:rFonts w:cs="Arial"/>
          <w:sz w:val="22"/>
          <w:szCs w:val="22"/>
        </w:rPr>
        <w:t>The right to obtain language assistance to understand the notifications and select from among available programs.</w:t>
      </w:r>
    </w:p>
    <w:p w14:paraId="1029A0C3" w14:textId="77777777" w:rsidR="002F1D7A" w:rsidRDefault="002F1D7A" w:rsidP="00CE095E">
      <w:pPr>
        <w:tabs>
          <w:tab w:val="left" w:pos="2281"/>
        </w:tabs>
        <w:ind w:left="720"/>
        <w:rPr>
          <w:b w:val="0"/>
          <w:sz w:val="22"/>
          <w:szCs w:val="22"/>
        </w:rPr>
      </w:pPr>
    </w:p>
    <w:p w14:paraId="28091456" w14:textId="5C769E1E" w:rsidR="002474F1" w:rsidRDefault="002474F1" w:rsidP="002474F1">
      <w:pPr>
        <w:rPr>
          <w:rFonts w:cs="Arial"/>
          <w:b w:val="0"/>
          <w:sz w:val="22"/>
          <w:szCs w:val="22"/>
        </w:rPr>
      </w:pPr>
      <w:r w:rsidRPr="00024B23">
        <w:rPr>
          <w:rFonts w:cs="Arial"/>
          <w:b w:val="0"/>
          <w:sz w:val="22"/>
          <w:szCs w:val="22"/>
        </w:rPr>
        <w:t xml:space="preserve">The </w:t>
      </w:r>
      <w:r>
        <w:rPr>
          <w:rFonts w:cs="Arial"/>
          <w:b w:val="0"/>
          <w:sz w:val="22"/>
          <w:szCs w:val="22"/>
        </w:rPr>
        <w:t xml:space="preserve">school process to </w:t>
      </w:r>
      <w:r w:rsidRPr="00024B23">
        <w:rPr>
          <w:rFonts w:cs="Arial"/>
          <w:b w:val="0"/>
          <w:sz w:val="22"/>
          <w:szCs w:val="22"/>
        </w:rPr>
        <w:t>notif</w:t>
      </w:r>
      <w:r>
        <w:rPr>
          <w:rFonts w:cs="Arial"/>
          <w:b w:val="0"/>
          <w:sz w:val="22"/>
          <w:szCs w:val="22"/>
        </w:rPr>
        <w:t xml:space="preserve">y parents of their child’s </w:t>
      </w:r>
      <w:r w:rsidR="0030412C">
        <w:rPr>
          <w:rFonts w:cs="Arial"/>
          <w:b w:val="0"/>
          <w:sz w:val="22"/>
          <w:szCs w:val="22"/>
        </w:rPr>
        <w:t xml:space="preserve">English learner </w:t>
      </w:r>
      <w:r>
        <w:rPr>
          <w:rFonts w:cs="Arial"/>
          <w:b w:val="0"/>
          <w:sz w:val="22"/>
          <w:szCs w:val="22"/>
        </w:rPr>
        <w:t xml:space="preserve">identification and eligibility for participation in the language support program should </w:t>
      </w:r>
      <w:r w:rsidRPr="00024B23">
        <w:rPr>
          <w:rFonts w:cs="Arial"/>
          <w:b w:val="0"/>
          <w:sz w:val="22"/>
          <w:szCs w:val="22"/>
        </w:rPr>
        <w:t xml:space="preserve">occur </w:t>
      </w:r>
      <w:r>
        <w:rPr>
          <w:rFonts w:cs="Arial"/>
          <w:b w:val="0"/>
          <w:sz w:val="22"/>
          <w:szCs w:val="22"/>
        </w:rPr>
        <w:t>within</w:t>
      </w:r>
      <w:r w:rsidRPr="00024B23">
        <w:rPr>
          <w:rFonts w:cs="Arial"/>
          <w:b w:val="0"/>
          <w:sz w:val="22"/>
          <w:szCs w:val="22"/>
        </w:rPr>
        <w:t xml:space="preserve"> </w:t>
      </w:r>
      <w:r w:rsidRPr="00E96AE1">
        <w:rPr>
          <w:rFonts w:cs="Arial"/>
          <w:sz w:val="22"/>
          <w:szCs w:val="22"/>
        </w:rPr>
        <w:t>30 calendar days</w:t>
      </w:r>
      <w:r w:rsidRPr="00024B23">
        <w:rPr>
          <w:rFonts w:cs="Arial"/>
          <w:b w:val="0"/>
          <w:sz w:val="22"/>
          <w:szCs w:val="22"/>
        </w:rPr>
        <w:t xml:space="preserve"> after the beginning of th</w:t>
      </w:r>
      <w:r w:rsidR="008249FB">
        <w:rPr>
          <w:rFonts w:cs="Arial"/>
          <w:b w:val="0"/>
          <w:sz w:val="22"/>
          <w:szCs w:val="22"/>
        </w:rPr>
        <w:t>e</w:t>
      </w:r>
      <w:r w:rsidRPr="00024B23">
        <w:rPr>
          <w:rFonts w:cs="Arial"/>
          <w:b w:val="0"/>
          <w:sz w:val="22"/>
          <w:szCs w:val="22"/>
        </w:rPr>
        <w:t xml:space="preserve"> school year. For </w:t>
      </w:r>
      <w:r>
        <w:rPr>
          <w:rFonts w:cs="Arial"/>
          <w:b w:val="0"/>
          <w:sz w:val="22"/>
          <w:szCs w:val="22"/>
        </w:rPr>
        <w:t xml:space="preserve">other </w:t>
      </w:r>
      <w:r w:rsidRPr="00024B23">
        <w:rPr>
          <w:rFonts w:cs="Arial"/>
          <w:b w:val="0"/>
          <w:sz w:val="22"/>
          <w:szCs w:val="22"/>
        </w:rPr>
        <w:t xml:space="preserve">students </w:t>
      </w:r>
      <w:r w:rsidR="008249FB">
        <w:rPr>
          <w:rFonts w:cs="Arial"/>
          <w:b w:val="0"/>
          <w:sz w:val="22"/>
          <w:szCs w:val="22"/>
        </w:rPr>
        <w:t xml:space="preserve">identified as English learners </w:t>
      </w:r>
      <w:r w:rsidR="00BB28FA">
        <w:rPr>
          <w:rFonts w:cs="Arial"/>
          <w:b w:val="0"/>
          <w:sz w:val="22"/>
          <w:szCs w:val="22"/>
        </w:rPr>
        <w:t>entering</w:t>
      </w:r>
      <w:r>
        <w:rPr>
          <w:rFonts w:cs="Arial"/>
          <w:b w:val="0"/>
          <w:sz w:val="22"/>
          <w:szCs w:val="22"/>
        </w:rPr>
        <w:t xml:space="preserve"> </w:t>
      </w:r>
      <w:r w:rsidRPr="00024B23">
        <w:rPr>
          <w:rFonts w:cs="Arial"/>
          <w:b w:val="0"/>
          <w:sz w:val="22"/>
          <w:szCs w:val="22"/>
        </w:rPr>
        <w:t xml:space="preserve">during the school year, parents </w:t>
      </w:r>
      <w:r>
        <w:rPr>
          <w:rFonts w:cs="Arial"/>
          <w:b w:val="0"/>
          <w:sz w:val="22"/>
          <w:szCs w:val="22"/>
        </w:rPr>
        <w:t>must receive notification</w:t>
      </w:r>
      <w:r w:rsidR="00BB28FA">
        <w:rPr>
          <w:rFonts w:cs="Arial"/>
          <w:b w:val="0"/>
          <w:sz w:val="22"/>
          <w:szCs w:val="22"/>
        </w:rPr>
        <w:t xml:space="preserve"> of language instruction program eligibility</w:t>
      </w:r>
      <w:r>
        <w:rPr>
          <w:rFonts w:cs="Arial"/>
          <w:b w:val="0"/>
          <w:sz w:val="22"/>
          <w:szCs w:val="22"/>
        </w:rPr>
        <w:t xml:space="preserve"> with</w:t>
      </w:r>
      <w:r w:rsidR="00BB28FA">
        <w:rPr>
          <w:rFonts w:cs="Arial"/>
          <w:b w:val="0"/>
          <w:sz w:val="22"/>
          <w:szCs w:val="22"/>
        </w:rPr>
        <w:t>in</w:t>
      </w:r>
      <w:r>
        <w:rPr>
          <w:rFonts w:cs="Arial"/>
          <w:b w:val="0"/>
          <w:sz w:val="22"/>
          <w:szCs w:val="22"/>
        </w:rPr>
        <w:t xml:space="preserve"> </w:t>
      </w:r>
      <w:r w:rsidRPr="00FA5D8F">
        <w:rPr>
          <w:rFonts w:cs="Arial"/>
          <w:sz w:val="22"/>
          <w:szCs w:val="22"/>
        </w:rPr>
        <w:t>two weeks</w:t>
      </w:r>
      <w:r>
        <w:rPr>
          <w:rFonts w:cs="Arial"/>
          <w:b w:val="0"/>
          <w:sz w:val="22"/>
          <w:szCs w:val="22"/>
        </w:rPr>
        <w:t xml:space="preserve"> of registration.</w:t>
      </w:r>
    </w:p>
    <w:p w14:paraId="7F5DE342" w14:textId="77777777" w:rsidR="002474F1" w:rsidRPr="009A4C36" w:rsidRDefault="002474F1" w:rsidP="002474F1">
      <w:pPr>
        <w:rPr>
          <w:rFonts w:cs="Arial"/>
          <w:b w:val="0"/>
          <w:sz w:val="22"/>
          <w:szCs w:val="22"/>
        </w:rPr>
      </w:pPr>
    </w:p>
    <w:p w14:paraId="4FE447C6" w14:textId="77777777" w:rsidR="008249FB" w:rsidRPr="004072A6" w:rsidRDefault="008249FB" w:rsidP="008249FB">
      <w:pPr>
        <w:tabs>
          <w:tab w:val="left" w:pos="2281"/>
        </w:tabs>
        <w:rPr>
          <w:color w:val="4472C4" w:themeColor="accent1"/>
          <w:sz w:val="28"/>
          <w:szCs w:val="28"/>
        </w:rPr>
      </w:pPr>
      <w:r>
        <w:rPr>
          <w:color w:val="4472C4" w:themeColor="accent1"/>
          <w:sz w:val="28"/>
          <w:szCs w:val="28"/>
        </w:rPr>
        <w:t>Partnerships and Equity</w:t>
      </w:r>
    </w:p>
    <w:p w14:paraId="03A246E2" w14:textId="2AF1B8E3" w:rsidR="00996194" w:rsidRDefault="002F1D7A" w:rsidP="002F1D7A">
      <w:pPr>
        <w:rPr>
          <w:rFonts w:cs="Arial"/>
          <w:b w:val="0"/>
          <w:sz w:val="22"/>
          <w:szCs w:val="22"/>
        </w:rPr>
      </w:pPr>
      <w:r>
        <w:rPr>
          <w:b w:val="0"/>
          <w:sz w:val="22"/>
          <w:szCs w:val="22"/>
        </w:rPr>
        <w:t xml:space="preserve">Districts and </w:t>
      </w:r>
      <w:r w:rsidR="00A4023B">
        <w:rPr>
          <w:b w:val="0"/>
          <w:sz w:val="22"/>
          <w:szCs w:val="22"/>
        </w:rPr>
        <w:t xml:space="preserve">community </w:t>
      </w:r>
      <w:r>
        <w:rPr>
          <w:b w:val="0"/>
          <w:sz w:val="22"/>
          <w:szCs w:val="22"/>
        </w:rPr>
        <w:t>s</w:t>
      </w:r>
      <w:r w:rsidRPr="00F644F2">
        <w:rPr>
          <w:b w:val="0"/>
          <w:sz w:val="22"/>
          <w:szCs w:val="22"/>
        </w:rPr>
        <w:t xml:space="preserve">chools </w:t>
      </w:r>
      <w:r w:rsidR="00A4023B">
        <w:rPr>
          <w:b w:val="0"/>
          <w:sz w:val="22"/>
          <w:szCs w:val="22"/>
        </w:rPr>
        <w:t>have the obligation to</w:t>
      </w:r>
      <w:r w:rsidRPr="00F644F2">
        <w:rPr>
          <w:b w:val="0"/>
          <w:sz w:val="22"/>
          <w:szCs w:val="22"/>
        </w:rPr>
        <w:t xml:space="preserve"> provide the notification in an understandable and uniform format and, to the extent practicable, in a language the parent(s) can understand. </w:t>
      </w:r>
      <w:r w:rsidR="00FA5D8F" w:rsidRPr="00FC4C0C">
        <w:rPr>
          <w:rFonts w:cs="Arial"/>
          <w:b w:val="0"/>
          <w:sz w:val="22"/>
          <w:szCs w:val="22"/>
        </w:rPr>
        <w:t xml:space="preserve">The </w:t>
      </w:r>
      <w:r w:rsidR="0030412C">
        <w:rPr>
          <w:rFonts w:cs="Arial"/>
          <w:b w:val="0"/>
          <w:sz w:val="22"/>
          <w:szCs w:val="22"/>
        </w:rPr>
        <w:t>Ohio D</w:t>
      </w:r>
      <w:r w:rsidR="0030412C" w:rsidRPr="00FC4C0C">
        <w:rPr>
          <w:rFonts w:cs="Arial"/>
          <w:b w:val="0"/>
          <w:sz w:val="22"/>
          <w:szCs w:val="22"/>
        </w:rPr>
        <w:t>epartment</w:t>
      </w:r>
      <w:r w:rsidR="0030412C">
        <w:rPr>
          <w:rFonts w:cs="Arial"/>
          <w:b w:val="0"/>
          <w:sz w:val="22"/>
          <w:szCs w:val="22"/>
        </w:rPr>
        <w:t xml:space="preserve"> of Education</w:t>
      </w:r>
      <w:r w:rsidR="0030412C" w:rsidRPr="00FC4C0C">
        <w:rPr>
          <w:rFonts w:cs="Arial"/>
          <w:b w:val="0"/>
          <w:sz w:val="22"/>
          <w:szCs w:val="22"/>
        </w:rPr>
        <w:t xml:space="preserve"> </w:t>
      </w:r>
      <w:r w:rsidR="00FA5D8F" w:rsidRPr="00FC4C0C">
        <w:rPr>
          <w:rFonts w:cs="Arial"/>
          <w:b w:val="0"/>
          <w:sz w:val="22"/>
          <w:szCs w:val="22"/>
        </w:rPr>
        <w:t xml:space="preserve">provides translations of parent notifications to assist schools in </w:t>
      </w:r>
      <w:r w:rsidR="00FA5D8F">
        <w:rPr>
          <w:rFonts w:cs="Arial"/>
          <w:b w:val="0"/>
          <w:sz w:val="22"/>
          <w:szCs w:val="22"/>
        </w:rPr>
        <w:t>communication with parents and families</w:t>
      </w:r>
      <w:r w:rsidR="00FA5D8F" w:rsidRPr="00FC4C0C">
        <w:rPr>
          <w:rFonts w:cs="Arial"/>
          <w:b w:val="0"/>
          <w:sz w:val="22"/>
          <w:szCs w:val="22"/>
        </w:rPr>
        <w:t>. The templ</w:t>
      </w:r>
      <w:r w:rsidR="00FA5D8F">
        <w:rPr>
          <w:rFonts w:cs="Arial"/>
          <w:b w:val="0"/>
          <w:sz w:val="22"/>
          <w:szCs w:val="22"/>
        </w:rPr>
        <w:t xml:space="preserve">ates may be </w:t>
      </w:r>
      <w:r w:rsidR="00FA5D8F" w:rsidRPr="00FC4C0C">
        <w:rPr>
          <w:rFonts w:cs="Arial"/>
          <w:b w:val="0"/>
          <w:sz w:val="22"/>
          <w:szCs w:val="22"/>
        </w:rPr>
        <w:t>modified</w:t>
      </w:r>
      <w:r w:rsidR="0030412C">
        <w:rPr>
          <w:rFonts w:cs="Arial"/>
          <w:b w:val="0"/>
          <w:sz w:val="22"/>
          <w:szCs w:val="22"/>
        </w:rPr>
        <w:t>,</w:t>
      </w:r>
      <w:r w:rsidR="00FA5D8F">
        <w:rPr>
          <w:rFonts w:cs="Arial"/>
          <w:b w:val="0"/>
          <w:sz w:val="22"/>
          <w:szCs w:val="22"/>
        </w:rPr>
        <w:t xml:space="preserve"> as needed</w:t>
      </w:r>
      <w:r w:rsidR="0030412C">
        <w:rPr>
          <w:rFonts w:cs="Arial"/>
          <w:b w:val="0"/>
          <w:sz w:val="22"/>
          <w:szCs w:val="22"/>
        </w:rPr>
        <w:t>,</w:t>
      </w:r>
      <w:r w:rsidR="00FA5D8F">
        <w:rPr>
          <w:rFonts w:cs="Arial"/>
          <w:b w:val="0"/>
          <w:sz w:val="22"/>
          <w:szCs w:val="22"/>
        </w:rPr>
        <w:t xml:space="preserve"> but must fully include the information above</w:t>
      </w:r>
      <w:r w:rsidR="00FA5D8F" w:rsidRPr="00FC4C0C">
        <w:rPr>
          <w:rFonts w:cs="Arial"/>
          <w:b w:val="0"/>
          <w:sz w:val="22"/>
          <w:szCs w:val="22"/>
        </w:rPr>
        <w:t>.</w:t>
      </w:r>
      <w:r w:rsidR="00FA5D8F">
        <w:rPr>
          <w:rFonts w:cs="Arial"/>
          <w:b w:val="0"/>
          <w:sz w:val="22"/>
          <w:szCs w:val="22"/>
        </w:rPr>
        <w:t xml:space="preserve"> For example, </w:t>
      </w:r>
      <w:r w:rsidR="00FA5D8F" w:rsidRPr="004D73DF">
        <w:rPr>
          <w:rFonts w:cs="Arial"/>
          <w:b w:val="0"/>
          <w:sz w:val="22"/>
          <w:szCs w:val="22"/>
        </w:rPr>
        <w:t>th</w:t>
      </w:r>
      <w:r w:rsidR="00FA5D8F">
        <w:rPr>
          <w:rFonts w:cs="Arial"/>
          <w:b w:val="0"/>
          <w:sz w:val="22"/>
          <w:szCs w:val="22"/>
        </w:rPr>
        <w:t>e</w:t>
      </w:r>
      <w:r w:rsidR="00FA5D8F" w:rsidRPr="004D73DF">
        <w:rPr>
          <w:rFonts w:cs="Arial"/>
          <w:b w:val="0"/>
          <w:sz w:val="22"/>
          <w:szCs w:val="22"/>
        </w:rPr>
        <w:t xml:space="preserve"> annual notification </w:t>
      </w:r>
      <w:r w:rsidR="00FA5D8F">
        <w:rPr>
          <w:rFonts w:cs="Arial"/>
          <w:b w:val="0"/>
          <w:sz w:val="22"/>
          <w:szCs w:val="22"/>
        </w:rPr>
        <w:t xml:space="preserve">of English learner identification may be added to </w:t>
      </w:r>
      <w:r w:rsidR="00FA5D8F" w:rsidRPr="004D73DF">
        <w:rPr>
          <w:rFonts w:cs="Arial"/>
          <w:b w:val="0"/>
          <w:sz w:val="22"/>
          <w:szCs w:val="22"/>
        </w:rPr>
        <w:t>the</w:t>
      </w:r>
      <w:r w:rsidR="00FA5D8F">
        <w:rPr>
          <w:rFonts w:cs="Arial"/>
          <w:b w:val="0"/>
          <w:sz w:val="22"/>
          <w:szCs w:val="22"/>
        </w:rPr>
        <w:t xml:space="preserve"> Family Report for the Ohio English Language Proficiency Assessment that is sent at the end of the school year. </w:t>
      </w:r>
    </w:p>
    <w:p w14:paraId="4593CEFB" w14:textId="3315C11D" w:rsidR="002F1D7A" w:rsidRDefault="002F1D7A" w:rsidP="002F1D7A">
      <w:pPr>
        <w:tabs>
          <w:tab w:val="left" w:pos="2281"/>
        </w:tabs>
        <w:rPr>
          <w:b w:val="0"/>
          <w:sz w:val="22"/>
          <w:szCs w:val="22"/>
        </w:rPr>
      </w:pPr>
      <w:r w:rsidRPr="00FC4C0C">
        <w:rPr>
          <w:rFonts w:cs="Arial"/>
          <w:b w:val="0"/>
          <w:sz w:val="22"/>
          <w:szCs w:val="22"/>
        </w:rPr>
        <w:br/>
      </w:r>
      <w:r w:rsidRPr="00FC4C0C">
        <w:rPr>
          <w:b w:val="0"/>
          <w:sz w:val="22"/>
          <w:szCs w:val="22"/>
        </w:rPr>
        <w:t>Parents have the right to opt their child</w:t>
      </w:r>
      <w:r w:rsidR="0030412C">
        <w:rPr>
          <w:b w:val="0"/>
          <w:sz w:val="22"/>
          <w:szCs w:val="22"/>
        </w:rPr>
        <w:t>ren</w:t>
      </w:r>
      <w:r w:rsidRPr="00FC4C0C">
        <w:rPr>
          <w:b w:val="0"/>
          <w:sz w:val="22"/>
          <w:szCs w:val="22"/>
        </w:rPr>
        <w:t xml:space="preserve"> out of English language programs or English language services. This decision must be voluntary and based on a full understanding of English learners’ rights, the range of services available to the</w:t>
      </w:r>
      <w:r w:rsidR="0030412C">
        <w:rPr>
          <w:b w:val="0"/>
          <w:sz w:val="22"/>
          <w:szCs w:val="22"/>
        </w:rPr>
        <w:t>ir</w:t>
      </w:r>
      <w:r w:rsidRPr="00FC4C0C">
        <w:rPr>
          <w:b w:val="0"/>
          <w:sz w:val="22"/>
          <w:szCs w:val="22"/>
        </w:rPr>
        <w:t xml:space="preserve"> child</w:t>
      </w:r>
      <w:r w:rsidR="0030412C">
        <w:rPr>
          <w:b w:val="0"/>
          <w:sz w:val="22"/>
          <w:szCs w:val="22"/>
        </w:rPr>
        <w:t>ren</w:t>
      </w:r>
      <w:r w:rsidRPr="00FC4C0C">
        <w:rPr>
          <w:b w:val="0"/>
          <w:sz w:val="22"/>
          <w:szCs w:val="22"/>
        </w:rPr>
        <w:t xml:space="preserve"> and the benefits of such services to the</w:t>
      </w:r>
      <w:r w:rsidR="0030412C">
        <w:rPr>
          <w:b w:val="0"/>
          <w:sz w:val="22"/>
          <w:szCs w:val="22"/>
        </w:rPr>
        <w:t>ir</w:t>
      </w:r>
      <w:r w:rsidRPr="00FC4C0C">
        <w:rPr>
          <w:b w:val="0"/>
          <w:sz w:val="22"/>
          <w:szCs w:val="22"/>
        </w:rPr>
        <w:t xml:space="preserve"> child</w:t>
      </w:r>
      <w:r w:rsidR="0030412C">
        <w:rPr>
          <w:b w:val="0"/>
          <w:sz w:val="22"/>
          <w:szCs w:val="22"/>
        </w:rPr>
        <w:t>ren</w:t>
      </w:r>
      <w:r w:rsidRPr="00FC4C0C">
        <w:rPr>
          <w:b w:val="0"/>
          <w:sz w:val="22"/>
          <w:szCs w:val="22"/>
        </w:rPr>
        <w:t>. If a parent decides to decline the English language program that child still retains his or her status as an English learner</w:t>
      </w:r>
      <w:r w:rsidR="008249FB">
        <w:rPr>
          <w:b w:val="0"/>
          <w:sz w:val="22"/>
          <w:szCs w:val="22"/>
        </w:rPr>
        <w:t xml:space="preserve"> and access to allowable accommodations on state tests</w:t>
      </w:r>
      <w:r w:rsidRPr="00FC4C0C">
        <w:rPr>
          <w:b w:val="0"/>
          <w:sz w:val="22"/>
          <w:szCs w:val="22"/>
        </w:rPr>
        <w:t>. Districts and schools may not</w:t>
      </w:r>
      <w:r w:rsidR="0030412C">
        <w:rPr>
          <w:b w:val="0"/>
          <w:sz w:val="22"/>
          <w:szCs w:val="22"/>
        </w:rPr>
        <w:t>,</w:t>
      </w:r>
      <w:r w:rsidRPr="00FC4C0C">
        <w:rPr>
          <w:b w:val="0"/>
          <w:sz w:val="22"/>
          <w:szCs w:val="22"/>
        </w:rPr>
        <w:t xml:space="preserve"> for any reason</w:t>
      </w:r>
      <w:r w:rsidR="0030412C">
        <w:rPr>
          <w:b w:val="0"/>
          <w:sz w:val="22"/>
          <w:szCs w:val="22"/>
        </w:rPr>
        <w:t>,</w:t>
      </w:r>
      <w:r w:rsidRPr="00FC4C0C">
        <w:rPr>
          <w:b w:val="0"/>
          <w:sz w:val="22"/>
          <w:szCs w:val="22"/>
        </w:rPr>
        <w:t xml:space="preserve"> recommend that a parent</w:t>
      </w:r>
      <w:r w:rsidR="0030412C">
        <w:rPr>
          <w:b w:val="0"/>
          <w:sz w:val="22"/>
          <w:szCs w:val="22"/>
        </w:rPr>
        <w:t xml:space="preserve"> or </w:t>
      </w:r>
      <w:r w:rsidRPr="00FC4C0C">
        <w:rPr>
          <w:b w:val="0"/>
          <w:sz w:val="22"/>
          <w:szCs w:val="22"/>
        </w:rPr>
        <w:t>guardian decline the English language program or services.</w:t>
      </w:r>
    </w:p>
    <w:p w14:paraId="52785CAF" w14:textId="77777777" w:rsidR="002F1D7A" w:rsidRDefault="002F1D7A" w:rsidP="002F1D7A">
      <w:pPr>
        <w:tabs>
          <w:tab w:val="left" w:pos="2281"/>
        </w:tabs>
        <w:rPr>
          <w:b w:val="0"/>
          <w:sz w:val="22"/>
          <w:szCs w:val="22"/>
        </w:rPr>
      </w:pPr>
    </w:p>
    <w:p w14:paraId="6E8875D2" w14:textId="4C2D20C4" w:rsidR="002F1D7A" w:rsidRPr="00FC4C0C" w:rsidRDefault="002F1D7A" w:rsidP="002F1D7A">
      <w:pPr>
        <w:rPr>
          <w:rFonts w:cs="Arial"/>
          <w:b w:val="0"/>
          <w:sz w:val="22"/>
          <w:szCs w:val="22"/>
        </w:rPr>
      </w:pPr>
      <w:r>
        <w:rPr>
          <w:rFonts w:cs="Arial"/>
          <w:b w:val="0"/>
          <w:sz w:val="22"/>
          <w:szCs w:val="22"/>
        </w:rPr>
        <w:lastRenderedPageBreak/>
        <w:t xml:space="preserve">The Department </w:t>
      </w:r>
      <w:r w:rsidR="008249FB">
        <w:rPr>
          <w:rFonts w:cs="Arial"/>
          <w:b w:val="0"/>
          <w:sz w:val="22"/>
          <w:szCs w:val="22"/>
        </w:rPr>
        <w:t>makes continual efforts to provide</w:t>
      </w:r>
      <w:r w:rsidRPr="00FC4C0C">
        <w:rPr>
          <w:rFonts w:cs="Arial"/>
          <w:b w:val="0"/>
          <w:sz w:val="22"/>
          <w:szCs w:val="22"/>
        </w:rPr>
        <w:t xml:space="preserve"> templates </w:t>
      </w:r>
      <w:r w:rsidR="008249FB">
        <w:rPr>
          <w:rFonts w:cs="Arial"/>
          <w:b w:val="0"/>
          <w:sz w:val="22"/>
          <w:szCs w:val="22"/>
        </w:rPr>
        <w:t xml:space="preserve">and resources </w:t>
      </w:r>
      <w:r w:rsidRPr="00FC4C0C">
        <w:rPr>
          <w:rFonts w:cs="Arial"/>
          <w:b w:val="0"/>
          <w:sz w:val="22"/>
          <w:szCs w:val="22"/>
        </w:rPr>
        <w:t>to</w:t>
      </w:r>
      <w:r>
        <w:rPr>
          <w:rFonts w:cs="Arial"/>
          <w:b w:val="0"/>
          <w:sz w:val="22"/>
          <w:szCs w:val="22"/>
        </w:rPr>
        <w:t xml:space="preserve"> assist</w:t>
      </w:r>
      <w:r w:rsidRPr="00FC4C0C">
        <w:rPr>
          <w:rFonts w:cs="Arial"/>
          <w:b w:val="0"/>
          <w:sz w:val="22"/>
          <w:szCs w:val="22"/>
        </w:rPr>
        <w:t xml:space="preserve"> schools </w:t>
      </w:r>
      <w:r w:rsidR="008249FB">
        <w:rPr>
          <w:rFonts w:cs="Arial"/>
          <w:b w:val="0"/>
          <w:sz w:val="22"/>
          <w:szCs w:val="22"/>
        </w:rPr>
        <w:t>and districts in providing equitable access to school programs and effective parent communication</w:t>
      </w:r>
      <w:r w:rsidR="0030412C">
        <w:rPr>
          <w:rFonts w:cs="Arial"/>
          <w:b w:val="0"/>
          <w:sz w:val="22"/>
          <w:szCs w:val="22"/>
        </w:rPr>
        <w:t>, including the following</w:t>
      </w:r>
      <w:r w:rsidRPr="00FC4C0C">
        <w:rPr>
          <w:rFonts w:cs="Arial"/>
          <w:b w:val="0"/>
          <w:sz w:val="22"/>
          <w:szCs w:val="22"/>
        </w:rPr>
        <w:t xml:space="preserve">: </w:t>
      </w:r>
      <w:r w:rsidRPr="00FC4C0C">
        <w:rPr>
          <w:rFonts w:cs="Arial"/>
          <w:b w:val="0"/>
          <w:sz w:val="22"/>
          <w:szCs w:val="22"/>
        </w:rPr>
        <w:br/>
      </w:r>
    </w:p>
    <w:p w14:paraId="041CE7BD" w14:textId="77777777" w:rsidR="002F1D7A" w:rsidRPr="00FC4C0C" w:rsidRDefault="002F1D7A" w:rsidP="002F1D7A">
      <w:pPr>
        <w:pStyle w:val="ListParagraph"/>
        <w:numPr>
          <w:ilvl w:val="0"/>
          <w:numId w:val="2"/>
        </w:numPr>
        <w:rPr>
          <w:rFonts w:cs="Arial"/>
          <w:sz w:val="22"/>
          <w:szCs w:val="22"/>
        </w:rPr>
      </w:pPr>
      <w:r w:rsidRPr="00FC4C0C">
        <w:rPr>
          <w:rFonts w:cs="Arial"/>
          <w:sz w:val="22"/>
          <w:szCs w:val="22"/>
        </w:rPr>
        <w:t xml:space="preserve">Appendix A: Initial </w:t>
      </w:r>
      <w:r>
        <w:rPr>
          <w:rFonts w:cs="Arial"/>
          <w:sz w:val="22"/>
          <w:szCs w:val="22"/>
        </w:rPr>
        <w:t xml:space="preserve">Identification </w:t>
      </w:r>
      <w:r w:rsidRPr="00FC4C0C">
        <w:rPr>
          <w:rFonts w:cs="Arial"/>
          <w:sz w:val="22"/>
          <w:szCs w:val="22"/>
        </w:rPr>
        <w:t>Notification Template</w:t>
      </w:r>
    </w:p>
    <w:p w14:paraId="63F2E73E" w14:textId="77777777" w:rsidR="002F1D7A" w:rsidRDefault="00371575" w:rsidP="002F1D7A">
      <w:pPr>
        <w:pStyle w:val="ListParagraph"/>
        <w:numPr>
          <w:ilvl w:val="0"/>
          <w:numId w:val="2"/>
        </w:numPr>
        <w:tabs>
          <w:tab w:val="left" w:pos="2281"/>
        </w:tabs>
        <w:rPr>
          <w:rFonts w:cs="Arial"/>
          <w:sz w:val="22"/>
          <w:szCs w:val="22"/>
        </w:rPr>
      </w:pPr>
      <w:r>
        <w:rPr>
          <w:rFonts w:cs="Arial"/>
          <w:sz w:val="22"/>
          <w:szCs w:val="22"/>
        </w:rPr>
        <w:t>Appendix B</w:t>
      </w:r>
      <w:r w:rsidR="002F1D7A" w:rsidRPr="00FC4C0C">
        <w:rPr>
          <w:rFonts w:cs="Arial"/>
          <w:sz w:val="22"/>
          <w:szCs w:val="22"/>
        </w:rPr>
        <w:t>: Decline Program/Services Letter Template</w:t>
      </w:r>
    </w:p>
    <w:p w14:paraId="789E2E74" w14:textId="77777777" w:rsidR="002F1D7A" w:rsidRPr="00F6180B" w:rsidRDefault="002F1D7A" w:rsidP="00371575">
      <w:pPr>
        <w:pStyle w:val="ListParagraph"/>
        <w:tabs>
          <w:tab w:val="left" w:pos="2281"/>
        </w:tabs>
        <w:rPr>
          <w:rFonts w:cs="Arial"/>
          <w:sz w:val="22"/>
          <w:szCs w:val="22"/>
        </w:rPr>
      </w:pPr>
    </w:p>
    <w:p w14:paraId="46CEEE98" w14:textId="6EB89429" w:rsidR="002F1D7A" w:rsidRDefault="002F1D7A" w:rsidP="002F1D7A">
      <w:pPr>
        <w:tabs>
          <w:tab w:val="left" w:pos="2281"/>
        </w:tabs>
        <w:rPr>
          <w:rFonts w:cs="Arial"/>
          <w:b w:val="0"/>
          <w:sz w:val="22"/>
          <w:szCs w:val="22"/>
        </w:rPr>
      </w:pPr>
      <w:r w:rsidRPr="00FC4C0C">
        <w:rPr>
          <w:rFonts w:cs="Arial"/>
          <w:b w:val="0"/>
          <w:sz w:val="22"/>
          <w:szCs w:val="22"/>
        </w:rPr>
        <w:t xml:space="preserve">Contact the </w:t>
      </w:r>
      <w:r>
        <w:rPr>
          <w:rFonts w:cs="Arial"/>
          <w:b w:val="0"/>
          <w:sz w:val="22"/>
          <w:szCs w:val="22"/>
        </w:rPr>
        <w:t>Office of Integrated Student Supports</w:t>
      </w:r>
      <w:r w:rsidRPr="00FC4C0C">
        <w:rPr>
          <w:rFonts w:cs="Arial"/>
          <w:b w:val="0"/>
          <w:sz w:val="22"/>
          <w:szCs w:val="22"/>
        </w:rPr>
        <w:t xml:space="preserve"> at </w:t>
      </w:r>
      <w:r w:rsidR="0030412C">
        <w:rPr>
          <w:rFonts w:cs="Arial"/>
          <w:b w:val="0"/>
          <w:sz w:val="22"/>
          <w:szCs w:val="22"/>
        </w:rPr>
        <w:t>(</w:t>
      </w:r>
      <w:r w:rsidRPr="00FC4C0C">
        <w:rPr>
          <w:rFonts w:cs="Arial"/>
          <w:b w:val="0"/>
          <w:sz w:val="22"/>
          <w:szCs w:val="22"/>
        </w:rPr>
        <w:t>614</w:t>
      </w:r>
      <w:r w:rsidR="0030412C">
        <w:rPr>
          <w:rFonts w:cs="Arial"/>
          <w:b w:val="0"/>
          <w:sz w:val="22"/>
          <w:szCs w:val="22"/>
        </w:rPr>
        <w:t xml:space="preserve">) </w:t>
      </w:r>
      <w:r w:rsidRPr="00FC4C0C">
        <w:rPr>
          <w:rFonts w:cs="Arial"/>
          <w:b w:val="0"/>
          <w:sz w:val="22"/>
          <w:szCs w:val="22"/>
        </w:rPr>
        <w:t xml:space="preserve">466-4109 or by email </w:t>
      </w:r>
      <w:r w:rsidR="0030412C">
        <w:rPr>
          <w:rFonts w:cs="Arial"/>
          <w:b w:val="0"/>
          <w:sz w:val="22"/>
          <w:szCs w:val="22"/>
        </w:rPr>
        <w:t>to</w:t>
      </w:r>
      <w:r w:rsidR="0030412C" w:rsidRPr="00FC4C0C">
        <w:rPr>
          <w:rFonts w:cs="Arial"/>
          <w:b w:val="0"/>
          <w:sz w:val="22"/>
          <w:szCs w:val="22"/>
        </w:rPr>
        <w:t xml:space="preserve"> </w:t>
      </w:r>
      <w:hyperlink r:id="rId11" w:history="1">
        <w:r w:rsidRPr="00FC4C0C">
          <w:rPr>
            <w:rStyle w:val="Hyperlink"/>
            <w:rFonts w:cs="Arial"/>
            <w:b w:val="0"/>
            <w:sz w:val="22"/>
            <w:szCs w:val="22"/>
          </w:rPr>
          <w:t>lau@education.ohio.gov</w:t>
        </w:r>
      </w:hyperlink>
      <w:r w:rsidR="008249FB">
        <w:rPr>
          <w:rFonts w:cs="Arial"/>
          <w:b w:val="0"/>
          <w:sz w:val="22"/>
          <w:szCs w:val="22"/>
        </w:rPr>
        <w:t xml:space="preserve"> with questions. </w:t>
      </w:r>
    </w:p>
    <w:p w14:paraId="0BA41470" w14:textId="77777777" w:rsidR="008249FB" w:rsidRPr="00F644F2" w:rsidRDefault="008249FB" w:rsidP="002F1D7A">
      <w:pPr>
        <w:tabs>
          <w:tab w:val="left" w:pos="2281"/>
        </w:tabs>
        <w:rPr>
          <w:b w:val="0"/>
          <w:sz w:val="22"/>
          <w:szCs w:val="22"/>
        </w:rPr>
      </w:pPr>
    </w:p>
    <w:p w14:paraId="0A41407B" w14:textId="52D7A5F2" w:rsidR="00311932" w:rsidRDefault="00311932"/>
    <w:p w14:paraId="36061F8A" w14:textId="1E344104" w:rsidR="0055617D" w:rsidRDefault="0055617D"/>
    <w:p w14:paraId="55AEF684" w14:textId="32C34B03" w:rsidR="0055617D" w:rsidRDefault="0055617D"/>
    <w:p w14:paraId="09218125" w14:textId="500DD500" w:rsidR="0055617D" w:rsidRDefault="0055617D"/>
    <w:p w14:paraId="3DB15238" w14:textId="7368DCDB" w:rsidR="0055617D" w:rsidRDefault="0055617D"/>
    <w:p w14:paraId="18EDA76F" w14:textId="45F3ABA7" w:rsidR="0055617D" w:rsidRDefault="0055617D"/>
    <w:p w14:paraId="300CFF0F" w14:textId="0E303C75" w:rsidR="0055617D" w:rsidRDefault="0055617D"/>
    <w:p w14:paraId="6B8C140A" w14:textId="65587A67" w:rsidR="0055617D" w:rsidRDefault="0055617D"/>
    <w:p w14:paraId="0E5CC033" w14:textId="60E9E1DA" w:rsidR="0055617D" w:rsidRDefault="0055617D"/>
    <w:p w14:paraId="078A47BC" w14:textId="0A53A73C" w:rsidR="0055617D" w:rsidRDefault="0055617D"/>
    <w:p w14:paraId="46434F3C" w14:textId="29940FE8" w:rsidR="0055617D" w:rsidRDefault="0055617D"/>
    <w:p w14:paraId="303303DC" w14:textId="70935069" w:rsidR="0055617D" w:rsidRDefault="0055617D"/>
    <w:p w14:paraId="5E80C8AC" w14:textId="1FD75FB9" w:rsidR="0055617D" w:rsidRDefault="0055617D"/>
    <w:p w14:paraId="24800B42" w14:textId="210B298E" w:rsidR="0055617D" w:rsidRDefault="0055617D"/>
    <w:p w14:paraId="4445F484" w14:textId="72857D46" w:rsidR="0055617D" w:rsidRDefault="0055617D"/>
    <w:p w14:paraId="0623D3FB" w14:textId="57E81E0E" w:rsidR="0055617D" w:rsidRDefault="0055617D"/>
    <w:p w14:paraId="7ED5EC7A" w14:textId="25FB4519" w:rsidR="0055617D" w:rsidRDefault="0055617D"/>
    <w:p w14:paraId="3396A042" w14:textId="3380DD8F" w:rsidR="0055617D" w:rsidRDefault="0055617D"/>
    <w:p w14:paraId="71C097D4" w14:textId="5FCEE937" w:rsidR="0055617D" w:rsidRDefault="0055617D"/>
    <w:p w14:paraId="1FD5DA7E" w14:textId="04000C00" w:rsidR="0055617D" w:rsidRDefault="0055617D"/>
    <w:p w14:paraId="10D91A45" w14:textId="0464ED5F" w:rsidR="0055617D" w:rsidRDefault="0055617D"/>
    <w:p w14:paraId="2EF3119B" w14:textId="5FC117DC" w:rsidR="0055617D" w:rsidRDefault="0055617D"/>
    <w:p w14:paraId="0DBD2FB0" w14:textId="797BCB08" w:rsidR="0055617D" w:rsidRDefault="0055617D"/>
    <w:p w14:paraId="1D28DD0E" w14:textId="7FFCA0F3" w:rsidR="0055617D" w:rsidRDefault="0055617D"/>
    <w:p w14:paraId="19B77547" w14:textId="4787865A" w:rsidR="0055617D" w:rsidRDefault="0055617D"/>
    <w:p w14:paraId="353A128C" w14:textId="4583F031" w:rsidR="0055617D" w:rsidRDefault="0055617D"/>
    <w:p w14:paraId="71A2738C" w14:textId="6EC977D7" w:rsidR="0055617D" w:rsidRDefault="0055617D"/>
    <w:p w14:paraId="4207788E" w14:textId="05A98C3B" w:rsidR="0055617D" w:rsidRDefault="0055617D"/>
    <w:p w14:paraId="54756F3A" w14:textId="45573932" w:rsidR="0055617D" w:rsidRDefault="0055617D"/>
    <w:p w14:paraId="6C36D9C5" w14:textId="54FBB1CD" w:rsidR="0055617D" w:rsidRPr="0055617D" w:rsidRDefault="0055617D" w:rsidP="0055617D">
      <w:pPr>
        <w:spacing w:after="240"/>
        <w:rPr>
          <w:color w:val="4472C4" w:themeColor="accent1"/>
        </w:rPr>
      </w:pPr>
      <w:r w:rsidRPr="0055617D">
        <w:rPr>
          <w:color w:val="4472C4" w:themeColor="accent1"/>
        </w:rPr>
        <w:lastRenderedPageBreak/>
        <w:t>Appendix A: Initial Identification Notification Template</w:t>
      </w:r>
    </w:p>
    <w:tbl>
      <w:tblPr>
        <w:tblStyle w:val="TableGrid"/>
        <w:tblW w:w="10937" w:type="dxa"/>
        <w:tblLook w:val="04A0" w:firstRow="1" w:lastRow="0" w:firstColumn="1" w:lastColumn="0" w:noHBand="0" w:noVBand="1"/>
      </w:tblPr>
      <w:tblGrid>
        <w:gridCol w:w="5255"/>
        <w:gridCol w:w="5682"/>
      </w:tblGrid>
      <w:tr w:rsidR="0055617D" w:rsidRPr="0055617D" w14:paraId="6A6C540E" w14:textId="77777777" w:rsidTr="00DF7FB3">
        <w:trPr>
          <w:trHeight w:val="563"/>
        </w:trPr>
        <w:tc>
          <w:tcPr>
            <w:tcW w:w="5255" w:type="dxa"/>
          </w:tcPr>
          <w:p w14:paraId="0F4D4AAA" w14:textId="77777777" w:rsidR="0055617D" w:rsidRPr="0055617D" w:rsidRDefault="0055617D" w:rsidP="0055617D">
            <w:pPr>
              <w:spacing w:before="120" w:after="120"/>
              <w:rPr>
                <w:rFonts w:cs="Arial"/>
                <w:sz w:val="24"/>
              </w:rPr>
            </w:pPr>
            <w:bookmarkStart w:id="1" w:name="_Hlk498442835"/>
            <w:r w:rsidRPr="0055617D">
              <w:rPr>
                <w:rFonts w:cs="Arial"/>
                <w:bCs/>
                <w:sz w:val="24"/>
              </w:rPr>
              <w:t>Date:</w:t>
            </w:r>
          </w:p>
        </w:tc>
        <w:tc>
          <w:tcPr>
            <w:tcW w:w="5682" w:type="dxa"/>
          </w:tcPr>
          <w:p w14:paraId="2336050C" w14:textId="77777777" w:rsidR="0055617D" w:rsidRPr="0055617D" w:rsidRDefault="0055617D" w:rsidP="0055617D">
            <w:pPr>
              <w:spacing w:before="120" w:after="120"/>
              <w:rPr>
                <w:rFonts w:cs="Arial"/>
                <w:sz w:val="24"/>
              </w:rPr>
            </w:pPr>
            <w:r w:rsidRPr="0055617D">
              <w:rPr>
                <w:rFonts w:cs="Arial"/>
                <w:bCs/>
                <w:sz w:val="24"/>
              </w:rPr>
              <w:t>Student Name</w:t>
            </w:r>
            <w:r w:rsidRPr="0055617D">
              <w:rPr>
                <w:rFonts w:cs="Arial"/>
                <w:sz w:val="24"/>
              </w:rPr>
              <w:t xml:space="preserve">: </w:t>
            </w:r>
          </w:p>
        </w:tc>
      </w:tr>
      <w:tr w:rsidR="0055617D" w:rsidRPr="0055617D" w14:paraId="3FA57880" w14:textId="77777777" w:rsidTr="00DF7FB3">
        <w:trPr>
          <w:trHeight w:val="550"/>
        </w:trPr>
        <w:tc>
          <w:tcPr>
            <w:tcW w:w="5255" w:type="dxa"/>
          </w:tcPr>
          <w:p w14:paraId="58E18DDA" w14:textId="77777777" w:rsidR="0055617D" w:rsidRPr="0055617D" w:rsidRDefault="0055617D" w:rsidP="0055617D">
            <w:pPr>
              <w:spacing w:before="120" w:after="120"/>
              <w:rPr>
                <w:rFonts w:cs="Arial"/>
                <w:sz w:val="24"/>
              </w:rPr>
            </w:pPr>
            <w:r w:rsidRPr="0055617D">
              <w:rPr>
                <w:rFonts w:cs="Arial"/>
                <w:bCs/>
                <w:sz w:val="24"/>
              </w:rPr>
              <w:t>District</w:t>
            </w:r>
            <w:r w:rsidRPr="0055617D">
              <w:rPr>
                <w:rFonts w:cs="Arial"/>
                <w:sz w:val="24"/>
              </w:rPr>
              <w:t>:</w:t>
            </w:r>
          </w:p>
        </w:tc>
        <w:tc>
          <w:tcPr>
            <w:tcW w:w="5682" w:type="dxa"/>
          </w:tcPr>
          <w:p w14:paraId="600BCC32" w14:textId="77777777" w:rsidR="0055617D" w:rsidRPr="0055617D" w:rsidRDefault="0055617D" w:rsidP="0055617D">
            <w:pPr>
              <w:spacing w:before="120" w:after="120"/>
              <w:rPr>
                <w:rFonts w:cs="Arial"/>
                <w:bCs/>
                <w:sz w:val="24"/>
              </w:rPr>
            </w:pPr>
            <w:r w:rsidRPr="0055617D">
              <w:rPr>
                <w:rFonts w:cs="Arial"/>
                <w:bCs/>
                <w:sz w:val="24"/>
              </w:rPr>
              <w:t>School and Grade Level:</w:t>
            </w:r>
          </w:p>
        </w:tc>
      </w:tr>
      <w:bookmarkEnd w:id="1"/>
    </w:tbl>
    <w:p w14:paraId="4A0C9446" w14:textId="77777777" w:rsidR="0055617D" w:rsidRPr="0055617D" w:rsidRDefault="0055617D" w:rsidP="0055617D">
      <w:pPr>
        <w:contextualSpacing/>
        <w:rPr>
          <w:rFonts w:cs="Arial"/>
          <w:b w:val="0"/>
          <w:sz w:val="24"/>
        </w:rPr>
      </w:pPr>
    </w:p>
    <w:p w14:paraId="5FA13019" w14:textId="77777777" w:rsidR="0055617D" w:rsidRPr="0055617D" w:rsidRDefault="0055617D" w:rsidP="0055617D">
      <w:pPr>
        <w:contextualSpacing/>
        <w:rPr>
          <w:rFonts w:cs="Arial"/>
          <w:b w:val="0"/>
          <w:sz w:val="24"/>
        </w:rPr>
      </w:pPr>
      <w:r w:rsidRPr="0055617D">
        <w:rPr>
          <w:rFonts w:cs="Arial"/>
          <w:b w:val="0"/>
          <w:sz w:val="24"/>
        </w:rPr>
        <w:t xml:space="preserve">Dear Parent or Guardian of </w:t>
      </w:r>
      <w:r w:rsidRPr="0055617D">
        <w:rPr>
          <w:rFonts w:cs="Arial"/>
          <w:b w:val="0"/>
          <w:sz w:val="24"/>
          <w:u w:val="single"/>
        </w:rPr>
        <w:t xml:space="preserve">_____________________________ </w:t>
      </w:r>
      <w:r w:rsidRPr="0055617D">
        <w:rPr>
          <w:rFonts w:cs="Arial"/>
          <w:b w:val="0"/>
          <w:color w:val="FF0000"/>
          <w:sz w:val="24"/>
        </w:rPr>
        <w:t>(Insert name of student)</w:t>
      </w:r>
      <w:r w:rsidRPr="0055617D">
        <w:rPr>
          <w:rFonts w:cs="Arial"/>
          <w:b w:val="0"/>
          <w:sz w:val="24"/>
        </w:rPr>
        <w:t>,</w:t>
      </w:r>
    </w:p>
    <w:p w14:paraId="45BF13C9" w14:textId="77777777" w:rsidR="0055617D" w:rsidRPr="0055617D" w:rsidRDefault="0055617D" w:rsidP="0055617D">
      <w:pPr>
        <w:contextualSpacing/>
        <w:rPr>
          <w:rFonts w:cs="Arial"/>
          <w:b w:val="0"/>
          <w:sz w:val="24"/>
        </w:rPr>
      </w:pPr>
    </w:p>
    <w:p w14:paraId="4E66E4A7" w14:textId="77777777" w:rsidR="0055617D" w:rsidRPr="0055617D" w:rsidRDefault="0055617D" w:rsidP="0055617D">
      <w:pPr>
        <w:contextualSpacing/>
        <w:rPr>
          <w:rFonts w:cs="Arial"/>
          <w:b w:val="0"/>
          <w:sz w:val="24"/>
        </w:rPr>
      </w:pPr>
      <w:r w:rsidRPr="0055617D">
        <w:rPr>
          <w:rFonts w:cs="Arial"/>
          <w:b w:val="0"/>
          <w:sz w:val="24"/>
        </w:rPr>
        <w:t xml:space="preserve">You child has been identified as an English learner. </w:t>
      </w:r>
      <w:r w:rsidRPr="0055617D">
        <w:rPr>
          <w:rFonts w:cs="Arial"/>
          <w:b w:val="0"/>
          <w:color w:val="000000"/>
          <w:sz w:val="24"/>
          <w:shd w:val="clear" w:color="auto" w:fill="FFFFFF"/>
        </w:rPr>
        <w:t xml:space="preserve">Ohio defines a student who is an English learner as one who has a primary or home language other than English and needs special language assistance to effectively participate in school. </w:t>
      </w:r>
      <w:r w:rsidRPr="0055617D">
        <w:rPr>
          <w:rFonts w:cs="Arial"/>
          <w:b w:val="0"/>
          <w:sz w:val="24"/>
        </w:rPr>
        <w:t xml:space="preserve">We used Ohio’s Language Usage Survey and </w:t>
      </w:r>
      <w:r w:rsidRPr="0055617D">
        <w:rPr>
          <w:rFonts w:cs="Arial"/>
          <w:b w:val="0"/>
          <w:spacing w:val="-1"/>
          <w:sz w:val="24"/>
        </w:rPr>
        <w:t>Ohio’s English Language Proficiency Screener</w:t>
      </w:r>
      <w:r w:rsidRPr="0055617D">
        <w:rPr>
          <w:rFonts w:cs="Arial"/>
          <w:b w:val="0"/>
          <w:sz w:val="24"/>
        </w:rPr>
        <w:t xml:space="preserve"> to measure your child’s English proficiency in listening, speaking, reading and writing. Here are your child’s results: </w:t>
      </w:r>
    </w:p>
    <w:p w14:paraId="5C5EC451" w14:textId="77777777" w:rsidR="0055617D" w:rsidRPr="0055617D" w:rsidRDefault="0055617D" w:rsidP="0055617D">
      <w:pPr>
        <w:contextualSpacing/>
        <w:jc w:val="center"/>
        <w:rPr>
          <w:rFonts w:cs="Arial"/>
          <w:b w:val="0"/>
          <w:i/>
          <w:color w:val="FF0000"/>
          <w:sz w:val="24"/>
          <w:u w:val="single"/>
        </w:rPr>
      </w:pPr>
      <w:r w:rsidRPr="0055617D">
        <w:rPr>
          <w:b w:val="0"/>
          <w:sz w:val="24"/>
        </w:rPr>
        <w:br/>
      </w:r>
      <w:r w:rsidRPr="0055617D">
        <w:rPr>
          <w:rFonts w:cs="Arial"/>
          <w:b w:val="0"/>
          <w:i/>
          <w:color w:val="FF0000"/>
          <w:sz w:val="24"/>
          <w:u w:val="single"/>
        </w:rPr>
        <w:t>INSERT OR ATTACH OELPS INDIVIDUAL STUDENT REPORT (ISR)</w:t>
      </w:r>
    </w:p>
    <w:p w14:paraId="3A9E359C" w14:textId="77777777" w:rsidR="0055617D" w:rsidRPr="0055617D" w:rsidRDefault="0055617D" w:rsidP="0055617D">
      <w:pPr>
        <w:contextualSpacing/>
        <w:rPr>
          <w:rFonts w:cs="Arial"/>
          <w:b w:val="0"/>
          <w:i/>
          <w:color w:val="FF0000"/>
          <w:sz w:val="24"/>
          <w:u w:val="single"/>
        </w:rPr>
      </w:pPr>
    </w:p>
    <w:p w14:paraId="627B87DF" w14:textId="77777777" w:rsidR="0055617D" w:rsidRPr="0055617D" w:rsidRDefault="0055617D" w:rsidP="0055617D">
      <w:pPr>
        <w:contextualSpacing/>
        <w:rPr>
          <w:rFonts w:cs="Arial"/>
          <w:b w:val="0"/>
          <w:sz w:val="24"/>
        </w:rPr>
      </w:pPr>
      <w:r w:rsidRPr="0055617D">
        <w:rPr>
          <w:rFonts w:cs="Arial"/>
          <w:b w:val="0"/>
          <w:sz w:val="24"/>
        </w:rPr>
        <w:t>As an English learner, your child is eligible for support through our English language development program. The program helps ensure your child can participate meaningfully in school classes and activities. This letter summarizes your child’s English level and the programs available to help your child achieve at a high level by improving his or her English proficiency.</w:t>
      </w:r>
    </w:p>
    <w:p w14:paraId="38186CEC" w14:textId="77777777" w:rsidR="0055617D" w:rsidRPr="0055617D" w:rsidRDefault="0055617D" w:rsidP="0055617D">
      <w:pPr>
        <w:contextualSpacing/>
        <w:rPr>
          <w:rFonts w:cs="Arial"/>
          <w:b w:val="0"/>
          <w:sz w:val="24"/>
        </w:rPr>
      </w:pPr>
      <w:r w:rsidRPr="0055617D">
        <w:rPr>
          <w:rFonts w:cs="Arial"/>
          <w:b w:val="0"/>
          <w:bCs/>
          <w:i/>
          <w:iCs/>
          <w:sz w:val="24"/>
        </w:rPr>
        <w:br/>
      </w:r>
      <w:r w:rsidRPr="0055617D">
        <w:rPr>
          <w:rFonts w:cs="Arial"/>
          <w:b w:val="0"/>
          <w:sz w:val="24"/>
        </w:rPr>
        <w:t>The following district programs are available to help your child learn English and make academic progress:</w:t>
      </w:r>
    </w:p>
    <w:p w14:paraId="1C177DB1" w14:textId="77777777" w:rsidR="0055617D" w:rsidRPr="0055617D" w:rsidRDefault="0055617D" w:rsidP="0055617D">
      <w:pPr>
        <w:contextualSpacing/>
        <w:jc w:val="center"/>
        <w:rPr>
          <w:rFonts w:cs="Arial"/>
          <w:b w:val="0"/>
          <w:i/>
          <w:color w:val="FF0000"/>
          <w:sz w:val="24"/>
        </w:rPr>
      </w:pPr>
      <w:r w:rsidRPr="0055617D">
        <w:rPr>
          <w:rFonts w:cs="Arial"/>
          <w:b w:val="0"/>
          <w:color w:val="FF0000"/>
          <w:sz w:val="24"/>
          <w:u w:val="single"/>
        </w:rPr>
        <w:br/>
      </w:r>
      <w:r w:rsidRPr="0055617D">
        <w:rPr>
          <w:rFonts w:cs="Arial"/>
          <w:b w:val="0"/>
          <w:i/>
          <w:color w:val="FF0000"/>
          <w:sz w:val="24"/>
          <w:u w:val="single"/>
        </w:rPr>
        <w:t>MODIFY LIST OF PROGRAMS OR APPROACHES AS NEEDED</w:t>
      </w:r>
    </w:p>
    <w:p w14:paraId="4C3DAE9D" w14:textId="77777777" w:rsidR="0055617D" w:rsidRPr="0055617D" w:rsidRDefault="0055617D" w:rsidP="0055617D">
      <w:pPr>
        <w:contextualSpacing/>
        <w:jc w:val="center"/>
        <w:rPr>
          <w:rFonts w:cs="Arial"/>
          <w:b w:val="0"/>
          <w:i/>
          <w:color w:val="FF0000"/>
          <w:sz w:val="24"/>
        </w:rPr>
      </w:pPr>
    </w:p>
    <w:p w14:paraId="7560A987" w14:textId="77777777" w:rsidR="0055617D" w:rsidRPr="0055617D" w:rsidRDefault="0055617D" w:rsidP="0055617D">
      <w:pPr>
        <w:numPr>
          <w:ilvl w:val="0"/>
          <w:numId w:val="3"/>
        </w:numPr>
        <w:ind w:left="720"/>
        <w:contextualSpacing/>
        <w:rPr>
          <w:rFonts w:cs="Arial"/>
          <w:b w:val="0"/>
          <w:bCs/>
          <w:sz w:val="24"/>
        </w:rPr>
      </w:pPr>
      <w:r w:rsidRPr="0055617D">
        <w:rPr>
          <w:rFonts w:cs="Arial"/>
          <w:b w:val="0"/>
          <w:sz w:val="24"/>
        </w:rPr>
        <w:t>English-only Supplemental Instructional</w:t>
      </w:r>
    </w:p>
    <w:p w14:paraId="1854A0D9" w14:textId="77777777" w:rsidR="0055617D" w:rsidRPr="0055617D" w:rsidRDefault="0055617D" w:rsidP="0055617D">
      <w:pPr>
        <w:numPr>
          <w:ilvl w:val="0"/>
          <w:numId w:val="3"/>
        </w:numPr>
        <w:ind w:left="720"/>
        <w:contextualSpacing/>
        <w:rPr>
          <w:rFonts w:cs="Arial"/>
          <w:b w:val="0"/>
          <w:sz w:val="24"/>
        </w:rPr>
      </w:pPr>
      <w:r w:rsidRPr="0055617D">
        <w:rPr>
          <w:rFonts w:cs="Arial"/>
          <w:b w:val="0"/>
          <w:sz w:val="24"/>
        </w:rPr>
        <w:t>Bilingual Supplemental Instructional</w:t>
      </w:r>
    </w:p>
    <w:p w14:paraId="01AB619A" w14:textId="77777777" w:rsidR="0055617D" w:rsidRPr="0055617D" w:rsidRDefault="0055617D" w:rsidP="0055617D">
      <w:pPr>
        <w:numPr>
          <w:ilvl w:val="0"/>
          <w:numId w:val="3"/>
        </w:numPr>
        <w:ind w:left="720"/>
        <w:contextualSpacing/>
        <w:rPr>
          <w:rFonts w:cs="Arial"/>
          <w:b w:val="0"/>
          <w:bCs/>
          <w:sz w:val="24"/>
        </w:rPr>
      </w:pPr>
      <w:r w:rsidRPr="0055617D">
        <w:rPr>
          <w:rFonts w:cs="Arial"/>
          <w:b w:val="0"/>
          <w:sz w:val="24"/>
        </w:rPr>
        <w:t>Dual Language</w:t>
      </w:r>
    </w:p>
    <w:p w14:paraId="26CC1056" w14:textId="77777777" w:rsidR="0055617D" w:rsidRPr="0055617D" w:rsidRDefault="0055617D" w:rsidP="0055617D">
      <w:pPr>
        <w:numPr>
          <w:ilvl w:val="0"/>
          <w:numId w:val="3"/>
        </w:numPr>
        <w:ind w:left="720"/>
        <w:contextualSpacing/>
        <w:rPr>
          <w:rFonts w:cs="Arial"/>
          <w:b w:val="0"/>
          <w:bCs/>
          <w:sz w:val="24"/>
        </w:rPr>
      </w:pPr>
      <w:r w:rsidRPr="0055617D">
        <w:rPr>
          <w:rFonts w:cs="Arial"/>
          <w:b w:val="0"/>
          <w:sz w:val="24"/>
        </w:rPr>
        <w:t>Content Classes with Integrated English as a Second Language Support</w:t>
      </w:r>
    </w:p>
    <w:p w14:paraId="7D9B8058" w14:textId="77777777" w:rsidR="0055617D" w:rsidRPr="0055617D" w:rsidRDefault="0055617D" w:rsidP="0055617D">
      <w:pPr>
        <w:numPr>
          <w:ilvl w:val="0"/>
          <w:numId w:val="3"/>
        </w:numPr>
        <w:ind w:left="720"/>
        <w:contextualSpacing/>
        <w:rPr>
          <w:rFonts w:cs="Arial"/>
          <w:b w:val="0"/>
          <w:sz w:val="24"/>
        </w:rPr>
      </w:pPr>
      <w:r w:rsidRPr="0055617D">
        <w:rPr>
          <w:rFonts w:cs="Arial"/>
          <w:b w:val="0"/>
          <w:sz w:val="24"/>
        </w:rPr>
        <w:t>Newcomer</w:t>
      </w:r>
    </w:p>
    <w:p w14:paraId="51979D4A" w14:textId="77777777" w:rsidR="0055617D" w:rsidRPr="0055617D" w:rsidRDefault="0055617D" w:rsidP="0055617D">
      <w:pPr>
        <w:numPr>
          <w:ilvl w:val="0"/>
          <w:numId w:val="3"/>
        </w:numPr>
        <w:ind w:left="720"/>
        <w:contextualSpacing/>
        <w:rPr>
          <w:rFonts w:cs="Arial"/>
          <w:b w:val="0"/>
          <w:bCs/>
          <w:sz w:val="24"/>
        </w:rPr>
      </w:pPr>
      <w:r w:rsidRPr="0055617D">
        <w:rPr>
          <w:rFonts w:cs="Arial"/>
          <w:b w:val="0"/>
          <w:sz w:val="24"/>
        </w:rPr>
        <w:t>S</w:t>
      </w:r>
      <w:r w:rsidRPr="0055617D">
        <w:rPr>
          <w:rFonts w:cs="Arial"/>
          <w:b w:val="0"/>
          <w:bCs/>
          <w:sz w:val="24"/>
        </w:rPr>
        <w:t>heltered Instruction</w:t>
      </w:r>
    </w:p>
    <w:p w14:paraId="4079FA52" w14:textId="77777777" w:rsidR="0055617D" w:rsidRPr="0055617D" w:rsidRDefault="0055617D" w:rsidP="0055617D">
      <w:pPr>
        <w:numPr>
          <w:ilvl w:val="0"/>
          <w:numId w:val="3"/>
        </w:numPr>
        <w:ind w:left="720"/>
        <w:contextualSpacing/>
        <w:rPr>
          <w:rFonts w:cs="Arial"/>
          <w:b w:val="0"/>
          <w:bCs/>
          <w:sz w:val="24"/>
        </w:rPr>
      </w:pPr>
      <w:r w:rsidRPr="0055617D">
        <w:rPr>
          <w:rFonts w:cs="Arial"/>
          <w:b w:val="0"/>
          <w:bCs/>
          <w:sz w:val="24"/>
        </w:rPr>
        <w:t>Structured or Two-Way Immersion</w:t>
      </w:r>
    </w:p>
    <w:p w14:paraId="2284FED9" w14:textId="77777777" w:rsidR="0055617D" w:rsidRPr="0055617D" w:rsidRDefault="0055617D" w:rsidP="0055617D">
      <w:pPr>
        <w:numPr>
          <w:ilvl w:val="0"/>
          <w:numId w:val="3"/>
        </w:numPr>
        <w:ind w:left="720"/>
        <w:contextualSpacing/>
        <w:rPr>
          <w:rFonts w:cs="Arial"/>
          <w:b w:val="0"/>
          <w:sz w:val="24"/>
        </w:rPr>
      </w:pPr>
      <w:r w:rsidRPr="0055617D">
        <w:rPr>
          <w:rFonts w:cs="Arial"/>
          <w:b w:val="0"/>
          <w:sz w:val="24"/>
        </w:rPr>
        <w:t>Consultation, Monitoring and Academic Assistance</w:t>
      </w:r>
    </w:p>
    <w:p w14:paraId="63318340" w14:textId="77777777" w:rsidR="0055617D" w:rsidRPr="0055617D" w:rsidRDefault="0055617D" w:rsidP="0055617D">
      <w:pPr>
        <w:numPr>
          <w:ilvl w:val="0"/>
          <w:numId w:val="3"/>
        </w:numPr>
        <w:ind w:left="720"/>
        <w:contextualSpacing/>
        <w:rPr>
          <w:rFonts w:cs="Arial"/>
          <w:b w:val="0"/>
          <w:sz w:val="24"/>
        </w:rPr>
      </w:pPr>
      <w:r w:rsidRPr="0055617D">
        <w:rPr>
          <w:rFonts w:cs="Arial"/>
          <w:b w:val="0"/>
          <w:sz w:val="24"/>
        </w:rPr>
        <w:t>Other</w:t>
      </w:r>
    </w:p>
    <w:p w14:paraId="7D8525D5" w14:textId="77777777" w:rsidR="0055617D" w:rsidRPr="0055617D" w:rsidRDefault="0055617D" w:rsidP="0055617D">
      <w:pPr>
        <w:rPr>
          <w:rFonts w:cs="Arial"/>
          <w:b w:val="0"/>
          <w:bCs/>
          <w:sz w:val="24"/>
        </w:rPr>
      </w:pPr>
    </w:p>
    <w:p w14:paraId="780958AF" w14:textId="77777777" w:rsidR="0055617D" w:rsidRPr="0055617D" w:rsidRDefault="0055617D" w:rsidP="0055617D">
      <w:pPr>
        <w:contextualSpacing/>
        <w:rPr>
          <w:rFonts w:cs="Arial"/>
          <w:b w:val="0"/>
          <w:sz w:val="24"/>
        </w:rPr>
      </w:pPr>
      <w:r w:rsidRPr="0055617D">
        <w:rPr>
          <w:rFonts w:cs="Arial"/>
          <w:b w:val="0"/>
          <w:sz w:val="24"/>
        </w:rPr>
        <w:t>Each program is explained in the glossary at the end of this letter. The purpose of the programs is to provide additional support for students not yet proficient in listening, speaking, reading and writing in English. The program will help your child meet age-appropriate academic achievement standards for grade promotion and graduation. Your child’s achievement in reading and math will be reported to you regularly.</w:t>
      </w:r>
    </w:p>
    <w:p w14:paraId="199C189A" w14:textId="77777777" w:rsidR="0055617D" w:rsidRPr="0055617D" w:rsidRDefault="0055617D" w:rsidP="0055617D">
      <w:pPr>
        <w:contextualSpacing/>
        <w:rPr>
          <w:rFonts w:cs="Arial"/>
          <w:b w:val="0"/>
          <w:sz w:val="24"/>
        </w:rPr>
      </w:pPr>
      <w:r w:rsidRPr="0055617D">
        <w:rPr>
          <w:rFonts w:cs="Arial"/>
          <w:b w:val="0"/>
          <w:sz w:val="24"/>
        </w:rPr>
        <w:br/>
        <w:t xml:space="preserve">Students remain classified as English learners until they reach English proficiency as measured by the yearly Ohio English Language Proficiency Assessment (OELPA). English learners demonstrate </w:t>
      </w:r>
      <w:r w:rsidRPr="0055617D">
        <w:rPr>
          <w:rFonts w:cs="Arial"/>
          <w:b w:val="0"/>
          <w:sz w:val="24"/>
        </w:rPr>
        <w:lastRenderedPageBreak/>
        <w:t xml:space="preserve">proficiency by earning a score of 4 or 5 in each of the four parts of the test (listening, speaking, reading and writing). </w:t>
      </w:r>
    </w:p>
    <w:p w14:paraId="14689C7F" w14:textId="77777777" w:rsidR="0055617D" w:rsidRPr="0055617D" w:rsidRDefault="0055617D" w:rsidP="0055617D">
      <w:pPr>
        <w:contextualSpacing/>
        <w:rPr>
          <w:rFonts w:cs="Arial"/>
          <w:b w:val="0"/>
          <w:sz w:val="24"/>
        </w:rPr>
      </w:pPr>
      <w:r w:rsidRPr="0055617D">
        <w:rPr>
          <w:rFonts w:cs="Arial"/>
          <w:b w:val="0"/>
          <w:sz w:val="24"/>
        </w:rPr>
        <w:br/>
        <w:t xml:space="preserve">Most students become proficient in English and exit the program within </w:t>
      </w:r>
      <w:r w:rsidRPr="0055617D">
        <w:rPr>
          <w:rFonts w:cs="Arial"/>
          <w:b w:val="0"/>
          <w:i/>
          <w:color w:val="FF0000"/>
          <w:sz w:val="24"/>
          <w:u w:val="single"/>
        </w:rPr>
        <w:t>INSERT PROGRAM RATE</w:t>
      </w:r>
      <w:r w:rsidRPr="0055617D">
        <w:rPr>
          <w:rFonts w:cs="Arial"/>
          <w:b w:val="0"/>
          <w:color w:val="FF0000"/>
          <w:sz w:val="24"/>
        </w:rPr>
        <w:t xml:space="preserve"> </w:t>
      </w:r>
      <w:r w:rsidRPr="0055617D">
        <w:rPr>
          <w:rFonts w:cs="Arial"/>
          <w:b w:val="0"/>
          <w:sz w:val="24"/>
        </w:rPr>
        <w:t xml:space="preserve">years. When exited from the program, your child’s performance will continue to be monitored for two years to determine if additional academic support is needed. </w:t>
      </w:r>
    </w:p>
    <w:p w14:paraId="0C4871BB" w14:textId="77777777" w:rsidR="0055617D" w:rsidRPr="0055617D" w:rsidRDefault="0055617D" w:rsidP="0055617D">
      <w:pPr>
        <w:contextualSpacing/>
        <w:rPr>
          <w:rFonts w:cs="Arial"/>
          <w:b w:val="0"/>
          <w:sz w:val="24"/>
        </w:rPr>
      </w:pPr>
    </w:p>
    <w:p w14:paraId="523FD23F" w14:textId="77777777" w:rsidR="0055617D" w:rsidRPr="0055617D" w:rsidRDefault="0055617D" w:rsidP="0055617D">
      <w:pPr>
        <w:contextualSpacing/>
        <w:rPr>
          <w:rFonts w:cs="Arial"/>
          <w:b w:val="0"/>
          <w:sz w:val="24"/>
        </w:rPr>
      </w:pPr>
      <w:r w:rsidRPr="0055617D">
        <w:rPr>
          <w:rFonts w:cs="Arial"/>
          <w:b w:val="0"/>
          <w:sz w:val="24"/>
        </w:rPr>
        <w:t xml:space="preserve">In </w:t>
      </w:r>
      <w:r w:rsidRPr="0055617D">
        <w:rPr>
          <w:rFonts w:cs="Arial"/>
          <w:b w:val="0"/>
          <w:i/>
          <w:color w:val="FF0000"/>
          <w:sz w:val="24"/>
          <w:u w:val="single"/>
        </w:rPr>
        <w:t>INSERT SCHOOL YEAR</w:t>
      </w:r>
      <w:r w:rsidRPr="0055617D">
        <w:rPr>
          <w:rFonts w:cs="Arial"/>
          <w:b w:val="0"/>
          <w:color w:val="FF0000"/>
          <w:sz w:val="24"/>
        </w:rPr>
        <w:t xml:space="preserve">, </w:t>
      </w:r>
      <w:r w:rsidRPr="0055617D">
        <w:rPr>
          <w:rFonts w:cs="Arial"/>
          <w:b w:val="0"/>
          <w:i/>
          <w:color w:val="FF0000"/>
          <w:sz w:val="24"/>
          <w:u w:val="single"/>
        </w:rPr>
        <w:t>INSERT ADJUSTED 4-YEAR GRADUATION RATE</w:t>
      </w:r>
      <w:r w:rsidRPr="0055617D">
        <w:rPr>
          <w:rFonts w:cs="Arial"/>
          <w:b w:val="0"/>
          <w:sz w:val="24"/>
        </w:rPr>
        <w:t xml:space="preserve"> percent of high school students eligible for the English language development program graduated in 4 years and </w:t>
      </w:r>
      <w:r w:rsidRPr="0055617D">
        <w:rPr>
          <w:rFonts w:cs="Arial"/>
          <w:b w:val="0"/>
          <w:i/>
          <w:color w:val="FF0000"/>
          <w:sz w:val="24"/>
          <w:u w:val="single"/>
        </w:rPr>
        <w:t>INSERT ADJUSTED 5-YEAR GRADUATION RATE</w:t>
      </w:r>
      <w:r w:rsidRPr="0055617D">
        <w:rPr>
          <w:rFonts w:cs="Arial"/>
          <w:b w:val="0"/>
          <w:sz w:val="24"/>
        </w:rPr>
        <w:t xml:space="preserve"> percent of these students graduated within one additional year.</w:t>
      </w:r>
    </w:p>
    <w:p w14:paraId="7571A761" w14:textId="77777777" w:rsidR="0055617D" w:rsidRPr="0055617D" w:rsidRDefault="0055617D" w:rsidP="0055617D">
      <w:pPr>
        <w:contextualSpacing/>
        <w:rPr>
          <w:rFonts w:cs="Arial"/>
          <w:b w:val="0"/>
          <w:sz w:val="24"/>
        </w:rPr>
      </w:pPr>
      <w:r w:rsidRPr="0055617D">
        <w:rPr>
          <w:rFonts w:cs="Arial"/>
          <w:b w:val="0"/>
          <w:sz w:val="24"/>
        </w:rPr>
        <w:br/>
        <w:t xml:space="preserve">We strongly encourage your child’s participation in the English language development program and invite you to learn more about the benefits of the program. However, you have the right to remove your child from the language instruction program at any time. </w:t>
      </w:r>
    </w:p>
    <w:p w14:paraId="242F350B" w14:textId="77777777" w:rsidR="0055617D" w:rsidRPr="0055617D" w:rsidRDefault="0055617D" w:rsidP="0055617D">
      <w:pPr>
        <w:contextualSpacing/>
        <w:rPr>
          <w:rFonts w:cs="Arial"/>
          <w:b w:val="0"/>
          <w:sz w:val="24"/>
        </w:rPr>
      </w:pPr>
    </w:p>
    <w:p w14:paraId="4212A3C3" w14:textId="77777777" w:rsidR="0055617D" w:rsidRPr="0055617D" w:rsidRDefault="0055617D" w:rsidP="0055617D">
      <w:pPr>
        <w:contextualSpacing/>
        <w:rPr>
          <w:rFonts w:cs="Arial"/>
          <w:b w:val="0"/>
          <w:sz w:val="24"/>
        </w:rPr>
      </w:pPr>
      <w:r w:rsidRPr="0055617D">
        <w:rPr>
          <w:rFonts w:cs="Arial"/>
          <w:b w:val="0"/>
          <w:sz w:val="24"/>
        </w:rPr>
        <w:t>Please contact or visit our district to discuss your child’s progress in English language development and academic achievement.</w:t>
      </w:r>
    </w:p>
    <w:p w14:paraId="60215597" w14:textId="77777777" w:rsidR="0055617D" w:rsidRPr="0055617D" w:rsidRDefault="0055617D" w:rsidP="0055617D">
      <w:pPr>
        <w:contextualSpacing/>
        <w:rPr>
          <w:rFonts w:cs="Arial"/>
          <w:b w:val="0"/>
          <w:sz w:val="24"/>
        </w:rPr>
      </w:pPr>
    </w:p>
    <w:p w14:paraId="79DD7551" w14:textId="77777777" w:rsidR="0055617D" w:rsidRPr="0055617D" w:rsidRDefault="0055617D" w:rsidP="0055617D">
      <w:pPr>
        <w:contextualSpacing/>
        <w:rPr>
          <w:rFonts w:cs="Arial"/>
          <w:b w:val="0"/>
          <w:sz w:val="24"/>
        </w:rPr>
      </w:pPr>
      <w:r w:rsidRPr="0055617D">
        <w:rPr>
          <w:rFonts w:cs="Arial"/>
          <w:b w:val="0"/>
          <w:i/>
          <w:color w:val="FF0000"/>
          <w:sz w:val="24"/>
          <w:u w:val="single"/>
        </w:rPr>
        <w:t>INSERT CONTACT NAME</w:t>
      </w:r>
      <w:r w:rsidRPr="0055617D">
        <w:rPr>
          <w:rFonts w:cs="Arial"/>
          <w:b w:val="0"/>
          <w:color w:val="FF0000"/>
          <w:sz w:val="24"/>
        </w:rPr>
        <w:t xml:space="preserve"> </w:t>
      </w:r>
    </w:p>
    <w:p w14:paraId="3FEAA11B" w14:textId="77777777" w:rsidR="0055617D" w:rsidRPr="0055617D" w:rsidRDefault="0055617D" w:rsidP="0055617D">
      <w:pPr>
        <w:contextualSpacing/>
        <w:rPr>
          <w:rFonts w:cs="Arial"/>
          <w:b w:val="0"/>
          <w:color w:val="000000" w:themeColor="text1"/>
          <w:sz w:val="24"/>
        </w:rPr>
      </w:pPr>
      <w:r w:rsidRPr="0055617D">
        <w:rPr>
          <w:rFonts w:cs="Arial"/>
          <w:b w:val="0"/>
          <w:i/>
          <w:color w:val="FF0000"/>
          <w:sz w:val="24"/>
          <w:u w:val="single"/>
        </w:rPr>
        <w:t>INSERT CONTACT PHONE NUMBER</w:t>
      </w:r>
      <w:r w:rsidRPr="0055617D">
        <w:rPr>
          <w:rFonts w:cs="Arial"/>
          <w:b w:val="0"/>
          <w:color w:val="FF0000"/>
          <w:sz w:val="24"/>
        </w:rPr>
        <w:t xml:space="preserve"> </w:t>
      </w:r>
    </w:p>
    <w:p w14:paraId="27336C3E" w14:textId="77777777" w:rsidR="0055617D" w:rsidRPr="0055617D" w:rsidRDefault="0055617D" w:rsidP="0055617D">
      <w:pPr>
        <w:contextualSpacing/>
        <w:rPr>
          <w:rFonts w:cs="Arial"/>
          <w:b w:val="0"/>
          <w:spacing w:val="-1"/>
          <w:sz w:val="24"/>
        </w:rPr>
      </w:pPr>
      <w:r w:rsidRPr="0055617D">
        <w:rPr>
          <w:rFonts w:cs="Arial"/>
          <w:b w:val="0"/>
          <w:i/>
          <w:color w:val="FF0000"/>
          <w:sz w:val="24"/>
          <w:u w:val="single"/>
        </w:rPr>
        <w:t>INSERT CONTACT EMAIL ADDRESS</w:t>
      </w:r>
    </w:p>
    <w:p w14:paraId="7ACC3B6B" w14:textId="77777777" w:rsidR="0055617D" w:rsidRPr="0055617D" w:rsidRDefault="0055617D" w:rsidP="0055617D">
      <w:pPr>
        <w:rPr>
          <w:rFonts w:cs="Arial"/>
          <w:b w:val="0"/>
          <w:sz w:val="24"/>
        </w:rPr>
      </w:pPr>
    </w:p>
    <w:p w14:paraId="08108138"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 xml:space="preserve">I understand this information and consent to English language services for my child. </w:t>
      </w:r>
      <w:r w:rsidRPr="0055617D">
        <w:rPr>
          <w:rFonts w:cs="Arial"/>
          <w:b w:val="0"/>
          <w:sz w:val="24"/>
        </w:rPr>
        <w:tab/>
      </w:r>
    </w:p>
    <w:p w14:paraId="7C39F2DE" w14:textId="77777777" w:rsidR="0055617D" w:rsidRPr="0055617D" w:rsidRDefault="0055617D" w:rsidP="0055617D">
      <w:pPr>
        <w:ind w:left="360" w:firstLine="720"/>
        <w:rPr>
          <w:rFonts w:cs="Arial"/>
          <w:b w:val="0"/>
          <w:sz w:val="24"/>
        </w:rPr>
      </w:pPr>
    </w:p>
    <w:p w14:paraId="56273153"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 xml:space="preserve">I understand this information and would like to speak with district staff to discuss declining my child’s participation in the above programs. </w:t>
      </w:r>
    </w:p>
    <w:p w14:paraId="389C0E9A" w14:textId="77777777" w:rsidR="0055617D" w:rsidRPr="0055617D" w:rsidRDefault="0055617D" w:rsidP="0055617D">
      <w:pPr>
        <w:ind w:left="360" w:firstLine="720"/>
        <w:rPr>
          <w:rFonts w:cs="Arial"/>
          <w:b w:val="0"/>
          <w:sz w:val="24"/>
        </w:rPr>
      </w:pPr>
    </w:p>
    <w:p w14:paraId="55E8EE6E"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I do not understand the language above and would like additional language support and explanation about this information.</w:t>
      </w:r>
      <w:r w:rsidRPr="0055617D">
        <w:rPr>
          <w:rFonts w:cs="Arial"/>
          <w:b w:val="0"/>
          <w:sz w:val="24"/>
        </w:rPr>
        <w:tab/>
      </w:r>
    </w:p>
    <w:p w14:paraId="640FCC8C" w14:textId="77777777" w:rsidR="0055617D" w:rsidRPr="0055617D" w:rsidRDefault="0055617D" w:rsidP="0055617D">
      <w:pPr>
        <w:rPr>
          <w:rFonts w:cs="Arial"/>
          <w:b w:val="0"/>
          <w:sz w:val="24"/>
        </w:rPr>
      </w:pPr>
    </w:p>
    <w:p w14:paraId="4D2707DA" w14:textId="77777777" w:rsidR="0055617D" w:rsidRPr="0055617D" w:rsidRDefault="0055617D" w:rsidP="0055617D">
      <w:pPr>
        <w:rPr>
          <w:rFonts w:cs="Arial"/>
          <w:b w:val="0"/>
          <w:sz w:val="24"/>
        </w:rPr>
      </w:pPr>
    </w:p>
    <w:p w14:paraId="6D650CBC" w14:textId="77777777" w:rsidR="0055617D" w:rsidRPr="0055617D" w:rsidRDefault="0055617D" w:rsidP="0055617D">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58A680A1" w14:textId="77777777" w:rsidR="0055617D" w:rsidRPr="0055617D" w:rsidRDefault="0055617D" w:rsidP="0055617D">
      <w:pPr>
        <w:ind w:firstLine="720"/>
        <w:rPr>
          <w:rFonts w:cs="Arial"/>
          <w:b w:val="0"/>
          <w:sz w:val="24"/>
        </w:rPr>
      </w:pPr>
      <w:r w:rsidRPr="0055617D">
        <w:rPr>
          <w:rFonts w:cs="Arial"/>
          <w:b w:val="0"/>
          <w:sz w:val="24"/>
        </w:rPr>
        <w:t>(Printed name of the Parent/Guardian)</w:t>
      </w:r>
    </w:p>
    <w:p w14:paraId="06A195E8" w14:textId="77777777" w:rsidR="0055617D" w:rsidRPr="0055617D" w:rsidRDefault="0055617D" w:rsidP="0055617D">
      <w:pPr>
        <w:ind w:firstLine="720"/>
        <w:rPr>
          <w:rFonts w:cs="Arial"/>
          <w:b w:val="0"/>
          <w:sz w:val="24"/>
        </w:rPr>
      </w:pPr>
      <w:r w:rsidRPr="0055617D">
        <w:rPr>
          <w:rFonts w:cs="Arial"/>
          <w:b w:val="0"/>
          <w:sz w:val="24"/>
        </w:rPr>
        <w:tab/>
      </w:r>
    </w:p>
    <w:p w14:paraId="00008A9A" w14:textId="77777777" w:rsidR="0055617D" w:rsidRPr="0055617D" w:rsidRDefault="0055617D" w:rsidP="0055617D">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2FD1D498" w14:textId="77777777" w:rsidR="0055617D" w:rsidRPr="0055617D" w:rsidRDefault="0055617D" w:rsidP="0055617D">
      <w:pPr>
        <w:ind w:firstLine="720"/>
        <w:rPr>
          <w:rFonts w:cs="Arial"/>
          <w:b w:val="0"/>
          <w:sz w:val="24"/>
        </w:rPr>
      </w:pPr>
      <w:r w:rsidRPr="0055617D">
        <w:rPr>
          <w:rFonts w:cs="Arial"/>
          <w:b w:val="0"/>
          <w:sz w:val="24"/>
        </w:rPr>
        <w:t>(Signature of the Parent/Guardian)</w:t>
      </w:r>
      <w:r w:rsidRPr="0055617D">
        <w:rPr>
          <w:rFonts w:cs="Arial"/>
          <w:b w:val="0"/>
          <w:sz w:val="24"/>
        </w:rPr>
        <w:tab/>
      </w:r>
      <w:r w:rsidRPr="0055617D">
        <w:rPr>
          <w:rFonts w:cs="Arial"/>
          <w:b w:val="0"/>
          <w:sz w:val="24"/>
        </w:rPr>
        <w:tab/>
      </w:r>
      <w:r w:rsidRPr="0055617D">
        <w:rPr>
          <w:rFonts w:cs="Arial"/>
          <w:b w:val="0"/>
          <w:sz w:val="24"/>
        </w:rPr>
        <w:tab/>
      </w:r>
      <w:r w:rsidRPr="0055617D">
        <w:rPr>
          <w:rFonts w:cs="Arial"/>
          <w:b w:val="0"/>
          <w:sz w:val="24"/>
        </w:rPr>
        <w:tab/>
      </w:r>
      <w:r w:rsidRPr="0055617D">
        <w:rPr>
          <w:rFonts w:cs="Arial"/>
          <w:b w:val="0"/>
          <w:sz w:val="24"/>
        </w:rPr>
        <w:tab/>
        <w:t>Date</w:t>
      </w:r>
    </w:p>
    <w:p w14:paraId="1FD589DD" w14:textId="77777777" w:rsidR="0055617D" w:rsidRPr="0055617D" w:rsidRDefault="0055617D" w:rsidP="0055617D">
      <w:pPr>
        <w:rPr>
          <w:rFonts w:cs="Arial"/>
          <w:b w:val="0"/>
          <w:sz w:val="24"/>
        </w:rPr>
      </w:pPr>
    </w:p>
    <w:p w14:paraId="5E169EDA" w14:textId="77777777" w:rsidR="0055617D" w:rsidRPr="0055617D" w:rsidRDefault="0055617D" w:rsidP="0055617D">
      <w:pPr>
        <w:rPr>
          <w:rFonts w:cs="Arial"/>
          <w:b w:val="0"/>
          <w:sz w:val="24"/>
        </w:rPr>
      </w:pPr>
    </w:p>
    <w:p w14:paraId="24D8FA8C" w14:textId="77777777" w:rsidR="0055617D" w:rsidRPr="0055617D" w:rsidRDefault="0055617D" w:rsidP="0055617D">
      <w:pPr>
        <w:rPr>
          <w:rFonts w:cs="Arial"/>
          <w:b w:val="0"/>
          <w:sz w:val="24"/>
        </w:rPr>
      </w:pPr>
    </w:p>
    <w:p w14:paraId="33108F2C" w14:textId="77777777" w:rsidR="0055617D" w:rsidRPr="0055617D" w:rsidRDefault="0055617D" w:rsidP="0055617D">
      <w:pPr>
        <w:jc w:val="center"/>
        <w:rPr>
          <w:rFonts w:cs="Arial"/>
          <w:sz w:val="36"/>
          <w:szCs w:val="36"/>
        </w:rPr>
      </w:pPr>
    </w:p>
    <w:p w14:paraId="1D515B4F" w14:textId="77777777" w:rsidR="0055617D" w:rsidRPr="0055617D" w:rsidRDefault="0055617D" w:rsidP="0055617D">
      <w:pPr>
        <w:rPr>
          <w:rFonts w:cs="Arial"/>
          <w:sz w:val="36"/>
          <w:szCs w:val="36"/>
        </w:rPr>
      </w:pPr>
    </w:p>
    <w:p w14:paraId="5528B4BF" w14:textId="77777777" w:rsidR="0055617D" w:rsidRPr="0055617D" w:rsidRDefault="0055617D" w:rsidP="0055617D">
      <w:pPr>
        <w:jc w:val="center"/>
        <w:rPr>
          <w:rFonts w:cs="Arial"/>
          <w:sz w:val="36"/>
          <w:szCs w:val="36"/>
        </w:rPr>
      </w:pPr>
      <w:r w:rsidRPr="0055617D">
        <w:rPr>
          <w:rFonts w:cs="Arial"/>
          <w:sz w:val="36"/>
          <w:szCs w:val="36"/>
        </w:rPr>
        <w:br w:type="page"/>
      </w:r>
    </w:p>
    <w:p w14:paraId="15AAF56E" w14:textId="77777777" w:rsidR="0055617D" w:rsidRPr="0055617D" w:rsidRDefault="0055617D" w:rsidP="0055617D">
      <w:pPr>
        <w:jc w:val="center"/>
        <w:rPr>
          <w:rFonts w:cs="Arial"/>
          <w:sz w:val="36"/>
          <w:szCs w:val="36"/>
        </w:rPr>
      </w:pPr>
      <w:r w:rsidRPr="0055617D">
        <w:rPr>
          <w:rFonts w:cs="Arial"/>
          <w:sz w:val="36"/>
          <w:szCs w:val="36"/>
        </w:rPr>
        <w:lastRenderedPageBreak/>
        <w:t>Description of Programs and Approaches</w:t>
      </w:r>
    </w:p>
    <w:p w14:paraId="5A9641F8" w14:textId="77777777" w:rsidR="0055617D" w:rsidRPr="0055617D" w:rsidRDefault="0055617D" w:rsidP="0055617D">
      <w:pPr>
        <w:jc w:val="center"/>
        <w:rPr>
          <w:rFonts w:cs="Arial"/>
          <w:sz w:val="22"/>
          <w:szCs w:val="22"/>
        </w:rPr>
      </w:pPr>
      <w:r w:rsidRPr="0055617D">
        <w:rPr>
          <w:rFonts w:cs="Arial"/>
          <w:sz w:val="22"/>
          <w:szCs w:val="22"/>
        </w:rPr>
        <w:t>EMIS codes follow description</w:t>
      </w:r>
    </w:p>
    <w:p w14:paraId="516DAC19" w14:textId="77777777" w:rsidR="0055617D" w:rsidRPr="0055617D" w:rsidRDefault="0055617D" w:rsidP="0055617D">
      <w:pPr>
        <w:contextualSpacing/>
        <w:jc w:val="center"/>
        <w:rPr>
          <w:rFonts w:cs="Arial"/>
          <w:b w:val="0"/>
          <w:sz w:val="16"/>
          <w:szCs w:val="16"/>
        </w:rPr>
      </w:pPr>
    </w:p>
    <w:p w14:paraId="77700F39" w14:textId="77777777" w:rsidR="0055617D" w:rsidRPr="0055617D" w:rsidRDefault="0055617D" w:rsidP="0055617D">
      <w:pPr>
        <w:autoSpaceDE w:val="0"/>
        <w:autoSpaceDN w:val="0"/>
        <w:adjustRightInd w:val="0"/>
        <w:rPr>
          <w:rFonts w:cs="Arial"/>
          <w:b w:val="0"/>
          <w:sz w:val="24"/>
        </w:rPr>
      </w:pPr>
      <w:r w:rsidRPr="0055617D">
        <w:rPr>
          <w:sz w:val="24"/>
        </w:rPr>
        <w:t>English-only Supplemental Instructional:</w:t>
      </w:r>
      <w:r w:rsidRPr="0055617D">
        <w:rPr>
          <w:b w:val="0"/>
          <w:sz w:val="24"/>
        </w:rPr>
        <w:t xml:space="preserve"> A program designed to meet special language needs of English learner students in which none of the instruction during the day incorporates the student’s native language. Examples of instructional delivery options provided in this program are English as a Second Language (ESL) classes, pull-out tutoring sessions, sheltered content-based classes (such as a mathematics class adapted to the English proficiency level of English learner students), and support provided by an ESL specialist in a mainstream classroom setting (inclusion). </w:t>
      </w:r>
      <w:r w:rsidRPr="0055617D">
        <w:rPr>
          <w:sz w:val="24"/>
        </w:rPr>
        <w:t>235012</w:t>
      </w:r>
    </w:p>
    <w:p w14:paraId="2104FD3D" w14:textId="77777777" w:rsidR="0055617D" w:rsidRPr="0055617D" w:rsidRDefault="0055617D" w:rsidP="0055617D">
      <w:pPr>
        <w:autoSpaceDE w:val="0"/>
        <w:autoSpaceDN w:val="0"/>
        <w:adjustRightInd w:val="0"/>
        <w:rPr>
          <w:rFonts w:cs="Arial"/>
          <w:sz w:val="24"/>
        </w:rPr>
      </w:pPr>
    </w:p>
    <w:p w14:paraId="5773C6A1" w14:textId="77777777" w:rsidR="0055617D" w:rsidRPr="0055617D" w:rsidRDefault="0055617D" w:rsidP="0055617D">
      <w:pPr>
        <w:contextualSpacing/>
        <w:rPr>
          <w:b w:val="0"/>
          <w:sz w:val="24"/>
        </w:rPr>
      </w:pPr>
      <w:r w:rsidRPr="0055617D">
        <w:rPr>
          <w:sz w:val="24"/>
        </w:rPr>
        <w:t>Bilingual Supplemental Instructional:</w:t>
      </w:r>
      <w:r w:rsidRPr="0055617D">
        <w:rPr>
          <w:b w:val="0"/>
          <w:sz w:val="24"/>
        </w:rPr>
        <w:t xml:space="preserve"> A program designed to meet the special language needs of English learner students in which some of the instruction is provided through the native language of the students. Examples of instructional options provided in this program are bilingual education classes taught by a teacher with a bilingual education endorsement or validation (such as a mathematics class taught in both English and Spanish), or explanations of content provided in the native language of the students by a bilingual instructional assistant. Students in this program also may participate in English-only instructional sessions (such as an ESL class) during part of the day. </w:t>
      </w:r>
      <w:r w:rsidRPr="0055617D">
        <w:rPr>
          <w:sz w:val="24"/>
        </w:rPr>
        <w:t>235013</w:t>
      </w:r>
    </w:p>
    <w:p w14:paraId="0F97F48B" w14:textId="77777777" w:rsidR="0055617D" w:rsidRPr="0055617D" w:rsidRDefault="0055617D" w:rsidP="0055617D">
      <w:pPr>
        <w:contextualSpacing/>
        <w:rPr>
          <w:rFonts w:cs="Arial"/>
          <w:sz w:val="24"/>
        </w:rPr>
      </w:pPr>
    </w:p>
    <w:p w14:paraId="538D3B1B" w14:textId="77777777" w:rsidR="0055617D" w:rsidRPr="0055617D" w:rsidRDefault="0055617D" w:rsidP="0055617D">
      <w:pPr>
        <w:autoSpaceDE w:val="0"/>
        <w:autoSpaceDN w:val="0"/>
        <w:adjustRightInd w:val="0"/>
        <w:rPr>
          <w:b w:val="0"/>
          <w:sz w:val="24"/>
        </w:rPr>
      </w:pPr>
      <w:r w:rsidRPr="0055617D">
        <w:rPr>
          <w:rFonts w:cs="Arial"/>
          <w:sz w:val="24"/>
        </w:rPr>
        <w:t xml:space="preserve">Dual Language Program: </w:t>
      </w:r>
      <w:r w:rsidRPr="0055617D">
        <w:rPr>
          <w:b w:val="0"/>
          <w:sz w:val="24"/>
        </w:rPr>
        <w:t xml:space="preserve">In this program, also known as two-way immersion, English learners and non-English learners receive instruction in English and a non-English language. Dual language programs provide integrated language and academic instruction for both native English speakers and native speakers of another language with the goals of high academic achievement, first and second language proficiency, and cross-cultural understanding. </w:t>
      </w:r>
      <w:r w:rsidRPr="0055617D">
        <w:rPr>
          <w:sz w:val="24"/>
        </w:rPr>
        <w:t>235017</w:t>
      </w:r>
    </w:p>
    <w:p w14:paraId="6C216701" w14:textId="77777777" w:rsidR="0055617D" w:rsidRPr="0055617D" w:rsidRDefault="0055617D" w:rsidP="0055617D">
      <w:pPr>
        <w:contextualSpacing/>
        <w:rPr>
          <w:rFonts w:cs="Arial"/>
          <w:b w:val="0"/>
          <w:sz w:val="24"/>
        </w:rPr>
      </w:pPr>
    </w:p>
    <w:p w14:paraId="5879764A" w14:textId="77777777" w:rsidR="0055617D" w:rsidRPr="0055617D" w:rsidRDefault="0055617D" w:rsidP="0055617D">
      <w:pPr>
        <w:autoSpaceDE w:val="0"/>
        <w:autoSpaceDN w:val="0"/>
        <w:adjustRightInd w:val="0"/>
        <w:rPr>
          <w:b w:val="0"/>
          <w:sz w:val="24"/>
        </w:rPr>
      </w:pPr>
      <w:r w:rsidRPr="0055617D">
        <w:rPr>
          <w:sz w:val="24"/>
        </w:rPr>
        <w:t>Content Classes with Integrated ESL Support:</w:t>
      </w:r>
      <w:r w:rsidRPr="0055617D">
        <w:rPr>
          <w:b w:val="0"/>
          <w:sz w:val="24"/>
        </w:rPr>
        <w:t xml:space="preserve"> This approach also is referred to as Sheltered Instruction Observation Protocol (SIOP), specially designed academic instruction in English (SDAIE), or simply sheltered instruction. These approaches make use of instructional materials, learning tasks and classroom techniques from academic content areas as the vehicle for developing language, content, cognitive and study skills. English is used as the medium of instruction. </w:t>
      </w:r>
      <w:r w:rsidRPr="0055617D">
        <w:rPr>
          <w:sz w:val="24"/>
        </w:rPr>
        <w:t>235019</w:t>
      </w:r>
    </w:p>
    <w:p w14:paraId="46BBE87F" w14:textId="77777777" w:rsidR="0055617D" w:rsidRPr="0055617D" w:rsidRDefault="0055617D" w:rsidP="0055617D">
      <w:pPr>
        <w:autoSpaceDE w:val="0"/>
        <w:autoSpaceDN w:val="0"/>
        <w:adjustRightInd w:val="0"/>
        <w:rPr>
          <w:rFonts w:cs="Arial"/>
          <w:sz w:val="24"/>
        </w:rPr>
      </w:pPr>
    </w:p>
    <w:p w14:paraId="31D33464" w14:textId="77777777" w:rsidR="0055617D" w:rsidRPr="0055617D" w:rsidRDefault="0055617D" w:rsidP="0055617D">
      <w:pPr>
        <w:autoSpaceDE w:val="0"/>
        <w:autoSpaceDN w:val="0"/>
        <w:adjustRightInd w:val="0"/>
        <w:rPr>
          <w:sz w:val="24"/>
        </w:rPr>
      </w:pPr>
      <w:r w:rsidRPr="0055617D">
        <w:rPr>
          <w:rFonts w:cs="Arial"/>
          <w:sz w:val="24"/>
        </w:rPr>
        <w:t>Newcomer:</w:t>
      </w:r>
      <w:r w:rsidRPr="0055617D">
        <w:rPr>
          <w:rFonts w:cs="Arial"/>
          <w:b w:val="0"/>
          <w:sz w:val="24"/>
        </w:rPr>
        <w:t xml:space="preserve"> </w:t>
      </w:r>
      <w:r w:rsidRPr="0055617D">
        <w:rPr>
          <w:b w:val="0"/>
          <w:sz w:val="24"/>
        </w:rPr>
        <w:t xml:space="preserve">Newcomer programs are separate, relatively self-contained educational interventions designed to meet the academic and transitional needs of newly arrived immigrants. Typically, students attend these programs before they enter more traditional interventions (for example, English language development programs or mainstream classrooms with supplemental ESL instruction). </w:t>
      </w:r>
      <w:r w:rsidRPr="0055617D">
        <w:rPr>
          <w:sz w:val="24"/>
        </w:rPr>
        <w:t>235021</w:t>
      </w:r>
    </w:p>
    <w:p w14:paraId="0E8DBB85" w14:textId="77777777" w:rsidR="0055617D" w:rsidRPr="0055617D" w:rsidRDefault="0055617D" w:rsidP="0055617D">
      <w:pPr>
        <w:contextualSpacing/>
        <w:rPr>
          <w:rFonts w:cs="Arial"/>
          <w:sz w:val="24"/>
        </w:rPr>
      </w:pPr>
    </w:p>
    <w:p w14:paraId="6E5F92F6" w14:textId="77777777" w:rsidR="0055617D" w:rsidRPr="0055617D" w:rsidRDefault="0055617D" w:rsidP="0055617D">
      <w:pPr>
        <w:autoSpaceDE w:val="0"/>
        <w:autoSpaceDN w:val="0"/>
        <w:adjustRightInd w:val="0"/>
        <w:rPr>
          <w:rFonts w:cs="Arial"/>
          <w:b w:val="0"/>
          <w:sz w:val="24"/>
        </w:rPr>
      </w:pPr>
      <w:r w:rsidRPr="0055617D">
        <w:rPr>
          <w:rFonts w:cs="Arial"/>
          <w:sz w:val="24"/>
        </w:rPr>
        <w:t>Sheltered English Instruction:</w:t>
      </w:r>
      <w:r w:rsidRPr="0055617D">
        <w:rPr>
          <w:rFonts w:cs="Arial"/>
          <w:b w:val="0"/>
          <w:sz w:val="24"/>
        </w:rPr>
        <w:t xml:space="preserve"> An instructional approach used to make academic instruction in English understandable to English learner students. In the sheltered classroom, teachers use physical activities, visual aids and the environment to teach vocabulary for concept development in mathematics, science, social studies and other subjects.</w:t>
      </w:r>
    </w:p>
    <w:p w14:paraId="6395E9AA" w14:textId="77777777" w:rsidR="0055617D" w:rsidRPr="0055617D" w:rsidRDefault="0055617D" w:rsidP="0055617D">
      <w:pPr>
        <w:contextualSpacing/>
        <w:jc w:val="both"/>
        <w:rPr>
          <w:rFonts w:cs="Arial"/>
          <w:b w:val="0"/>
          <w:sz w:val="24"/>
        </w:rPr>
      </w:pPr>
    </w:p>
    <w:p w14:paraId="09321A2B" w14:textId="77777777" w:rsidR="0055617D" w:rsidRPr="0055617D" w:rsidRDefault="0055617D" w:rsidP="0055617D">
      <w:pPr>
        <w:autoSpaceDE w:val="0"/>
        <w:autoSpaceDN w:val="0"/>
        <w:adjustRightInd w:val="0"/>
        <w:rPr>
          <w:rFonts w:cs="Arial"/>
          <w:b w:val="0"/>
          <w:sz w:val="24"/>
        </w:rPr>
      </w:pPr>
      <w:r w:rsidRPr="0055617D">
        <w:rPr>
          <w:rFonts w:cs="Arial"/>
          <w:sz w:val="24"/>
        </w:rPr>
        <w:t>Structured English or Two-Way Immersion Program:</w:t>
      </w:r>
      <w:r w:rsidRPr="0055617D">
        <w:rPr>
          <w:rFonts w:cs="Arial"/>
          <w:b w:val="0"/>
          <w:sz w:val="24"/>
        </w:rPr>
        <w:t xml:space="preserve"> The goal of this program is acquisition of English language skills so the English learner can succeed in an English-only mainstream classroom. All instruction in an immersion strategy program is in English. Teachers have specialized training in meeting the needs of English learners, possessing either a bilingual education or ESL teaching credential and/or training and strong receptive skills in the English learners' primary language.</w:t>
      </w:r>
    </w:p>
    <w:p w14:paraId="62229D50" w14:textId="77777777" w:rsidR="0055617D" w:rsidRPr="0055617D" w:rsidRDefault="0055617D" w:rsidP="0055617D">
      <w:pPr>
        <w:contextualSpacing/>
        <w:rPr>
          <w:rFonts w:cs="Arial"/>
          <w:sz w:val="24"/>
          <w:highlight w:val="yellow"/>
        </w:rPr>
      </w:pPr>
    </w:p>
    <w:p w14:paraId="64FA0105" w14:textId="77777777" w:rsidR="0055617D" w:rsidRPr="0055617D" w:rsidRDefault="0055617D" w:rsidP="0055617D">
      <w:pPr>
        <w:contextualSpacing/>
        <w:rPr>
          <w:rFonts w:cs="Arial"/>
          <w:sz w:val="24"/>
        </w:rPr>
      </w:pPr>
      <w:r w:rsidRPr="0055617D">
        <w:rPr>
          <w:rFonts w:cs="Arial"/>
          <w:sz w:val="24"/>
        </w:rPr>
        <w:t xml:space="preserve">Consultation, Monitoring and Academic Assistance: </w:t>
      </w:r>
      <w:r w:rsidRPr="0055617D">
        <w:rPr>
          <w:rFonts w:cs="Arial"/>
          <w:b w:val="0"/>
          <w:sz w:val="24"/>
        </w:rPr>
        <w:t>Mutually agreed-upon interactions between teachers and specialists to gain information and resources to better support English learners as a population, as individuals and as language learners. English language proficiency standards are addressed across the curriculum.</w:t>
      </w:r>
    </w:p>
    <w:p w14:paraId="6605F96D" w14:textId="77777777" w:rsidR="0055617D" w:rsidRPr="0055617D" w:rsidRDefault="0055617D" w:rsidP="0055617D">
      <w:pPr>
        <w:rPr>
          <w:rFonts w:cs="Arial"/>
          <w:b w:val="0"/>
          <w:sz w:val="24"/>
        </w:rPr>
      </w:pPr>
    </w:p>
    <w:p w14:paraId="0E3EB7EC" w14:textId="77777777" w:rsidR="0055617D" w:rsidRPr="0055617D" w:rsidRDefault="0055617D" w:rsidP="0055617D">
      <w:pPr>
        <w:contextualSpacing/>
        <w:rPr>
          <w:rFonts w:cs="Arial"/>
          <w:sz w:val="24"/>
        </w:rPr>
      </w:pPr>
      <w:r w:rsidRPr="0055617D">
        <w:rPr>
          <w:rFonts w:cs="Arial"/>
          <w:sz w:val="24"/>
        </w:rPr>
        <w:t>Other Programs</w:t>
      </w:r>
    </w:p>
    <w:p w14:paraId="17228CBD" w14:textId="77777777" w:rsidR="0055617D" w:rsidRPr="0055617D" w:rsidRDefault="0055617D" w:rsidP="0055617D">
      <w:pPr>
        <w:contextualSpacing/>
        <w:rPr>
          <w:rFonts w:cs="Arial"/>
          <w:b w:val="0"/>
          <w:sz w:val="24"/>
        </w:rPr>
      </w:pPr>
      <w:r w:rsidRPr="0055617D">
        <w:rPr>
          <w:b w:val="0"/>
          <w:sz w:val="24"/>
        </w:rPr>
        <w:t xml:space="preserve">Other English Learner programs not covered by the other available English learner program codes. </w:t>
      </w:r>
      <w:r w:rsidRPr="0055617D">
        <w:rPr>
          <w:sz w:val="24"/>
        </w:rPr>
        <w:t>235099</w:t>
      </w:r>
    </w:p>
    <w:p w14:paraId="237DE463" w14:textId="77777777" w:rsidR="0055617D" w:rsidRPr="0055617D" w:rsidRDefault="0055617D" w:rsidP="0055617D">
      <w:pPr>
        <w:contextualSpacing/>
        <w:rPr>
          <w:rFonts w:cs="Arial"/>
          <w:b w:val="0"/>
          <w:sz w:val="24"/>
        </w:rPr>
      </w:pPr>
    </w:p>
    <w:p w14:paraId="2FAF6682" w14:textId="77777777" w:rsidR="0055617D" w:rsidRPr="0055617D" w:rsidRDefault="0055617D" w:rsidP="0055617D">
      <w:pPr>
        <w:contextualSpacing/>
        <w:rPr>
          <w:rFonts w:cs="Arial"/>
          <w:b w:val="0"/>
          <w:i/>
          <w:sz w:val="18"/>
          <w:szCs w:val="18"/>
        </w:rPr>
      </w:pPr>
      <w:r w:rsidRPr="0055617D">
        <w:rPr>
          <w:rFonts w:cs="Arial"/>
          <w:b w:val="0"/>
          <w:i/>
          <w:sz w:val="18"/>
          <w:szCs w:val="18"/>
        </w:rPr>
        <w:t xml:space="preserve">References: </w:t>
      </w:r>
      <w:hyperlink r:id="rId12" w:history="1">
        <w:r w:rsidRPr="0055617D">
          <w:rPr>
            <w:rFonts w:cs="Arial"/>
            <w:b w:val="0"/>
            <w:i/>
            <w:color w:val="0563C1"/>
            <w:sz w:val="18"/>
            <w:szCs w:val="18"/>
            <w:u w:val="single"/>
          </w:rPr>
          <w:t>U.S. Department of Education. Language Instruction Educational Programs (LIEP): A Review of the Foundational Literature</w:t>
        </w:r>
      </w:hyperlink>
    </w:p>
    <w:p w14:paraId="76FC5A12" w14:textId="77777777" w:rsidR="0055617D" w:rsidRPr="0055617D" w:rsidRDefault="0055617D" w:rsidP="0055617D">
      <w:pPr>
        <w:contextualSpacing/>
        <w:rPr>
          <w:rFonts w:cs="Arial"/>
          <w:b w:val="0"/>
          <w:sz w:val="24"/>
        </w:rPr>
      </w:pPr>
    </w:p>
    <w:p w14:paraId="4A18645E" w14:textId="77777777" w:rsidR="0055617D" w:rsidRPr="0055617D" w:rsidRDefault="0055617D" w:rsidP="0055617D">
      <w:pPr>
        <w:contextualSpacing/>
        <w:rPr>
          <w:rFonts w:cs="Arial"/>
          <w:b w:val="0"/>
          <w:sz w:val="24"/>
        </w:rPr>
      </w:pPr>
    </w:p>
    <w:p w14:paraId="24CF3F7E" w14:textId="77777777" w:rsidR="0055617D" w:rsidRPr="0055617D" w:rsidRDefault="0055617D" w:rsidP="0055617D">
      <w:pPr>
        <w:rPr>
          <w:b w:val="0"/>
          <w:sz w:val="24"/>
        </w:rPr>
      </w:pPr>
    </w:p>
    <w:p w14:paraId="19C0E575" w14:textId="5F913143" w:rsidR="0055617D" w:rsidRDefault="0055617D"/>
    <w:p w14:paraId="601BCCFA" w14:textId="41DA7C84" w:rsidR="0055617D" w:rsidRDefault="0055617D"/>
    <w:p w14:paraId="75E79DFB" w14:textId="0F4DDD69" w:rsidR="0055617D" w:rsidRDefault="0055617D"/>
    <w:p w14:paraId="3933CD9A" w14:textId="2A03502B" w:rsidR="0055617D" w:rsidRDefault="0055617D"/>
    <w:p w14:paraId="5C274AF9" w14:textId="1C31E70C" w:rsidR="0055617D" w:rsidRDefault="0055617D"/>
    <w:p w14:paraId="41796E22" w14:textId="6528C03D" w:rsidR="0055617D" w:rsidRDefault="0055617D"/>
    <w:p w14:paraId="6763D094" w14:textId="4A9FC73E" w:rsidR="0055617D" w:rsidRDefault="0055617D"/>
    <w:p w14:paraId="6EAB83BE" w14:textId="60DA4BE7" w:rsidR="0055617D" w:rsidRDefault="0055617D"/>
    <w:p w14:paraId="319ED3FB" w14:textId="47BBB107" w:rsidR="0055617D" w:rsidRDefault="0055617D"/>
    <w:p w14:paraId="06833350" w14:textId="447A855F" w:rsidR="0055617D" w:rsidRDefault="0055617D"/>
    <w:p w14:paraId="2B5B5AC4" w14:textId="0536B6D2" w:rsidR="0055617D" w:rsidRDefault="0055617D"/>
    <w:p w14:paraId="1F103F6D" w14:textId="3C967F2C" w:rsidR="0055617D" w:rsidRDefault="0055617D"/>
    <w:p w14:paraId="74998875" w14:textId="6A755C03" w:rsidR="0055617D" w:rsidRDefault="0055617D"/>
    <w:p w14:paraId="3357C9B7" w14:textId="64EB19B4" w:rsidR="0055617D" w:rsidRDefault="0055617D"/>
    <w:p w14:paraId="2A45F4D2" w14:textId="371FEA54" w:rsidR="0055617D" w:rsidRDefault="0055617D"/>
    <w:p w14:paraId="5E6D6790" w14:textId="66E35EF1" w:rsidR="0055617D" w:rsidRDefault="0055617D"/>
    <w:p w14:paraId="3BBE34C5" w14:textId="3697A209" w:rsidR="0055617D" w:rsidRDefault="0055617D"/>
    <w:p w14:paraId="723010A1" w14:textId="2633E6FF" w:rsidR="0055617D" w:rsidRDefault="0055617D"/>
    <w:p w14:paraId="303193B0" w14:textId="32B965DB" w:rsidR="0055617D" w:rsidRDefault="0055617D"/>
    <w:p w14:paraId="0D855F2C" w14:textId="7DF31150" w:rsidR="0055617D" w:rsidRDefault="0055617D"/>
    <w:p w14:paraId="70EC1848" w14:textId="69238693" w:rsidR="0055617D" w:rsidRDefault="0055617D"/>
    <w:p w14:paraId="12EE96AA" w14:textId="19C8CEC1" w:rsidR="0055617D" w:rsidRDefault="0055617D"/>
    <w:p w14:paraId="47B0724B" w14:textId="4381B32D" w:rsidR="0055617D" w:rsidRDefault="0055617D"/>
    <w:p w14:paraId="61C3A148" w14:textId="633A4A2B" w:rsidR="0055617D" w:rsidRDefault="0055617D"/>
    <w:p w14:paraId="0C0CAE7A" w14:textId="77777777" w:rsidR="00AF5AF3" w:rsidRDefault="00AF5AF3" w:rsidP="00AF5AF3">
      <w:pPr>
        <w:rPr>
          <w:b w:val="0"/>
          <w:color w:val="4472C4" w:themeColor="accent1"/>
          <w:szCs w:val="32"/>
        </w:rPr>
      </w:pPr>
      <w:r>
        <w:rPr>
          <w:noProof/>
        </w:rPr>
        <w:lastRenderedPageBreak/>
        <w:drawing>
          <wp:anchor distT="0" distB="0" distL="114300" distR="114300" simplePos="0" relativeHeight="251659264"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r>
        <w:rPr>
          <w:color w:val="4472C4" w:themeColor="accent1"/>
          <w:szCs w:val="32"/>
        </w:rPr>
        <w:t>Appendix B</w:t>
      </w:r>
      <w:r w:rsidRPr="00B45180">
        <w:rPr>
          <w:color w:val="4472C4" w:themeColor="accent1"/>
          <w:szCs w:val="32"/>
        </w:rPr>
        <w:t xml:space="preserve">: Notification </w:t>
      </w:r>
      <w:r>
        <w:rPr>
          <w:color w:val="4472C4" w:themeColor="accent1"/>
          <w:szCs w:val="32"/>
        </w:rPr>
        <w:t>to Decline English L</w:t>
      </w:r>
      <w:r w:rsidRPr="00B45180">
        <w:rPr>
          <w:color w:val="4472C4" w:themeColor="accent1"/>
          <w:szCs w:val="32"/>
        </w:rPr>
        <w:t>anguage Programs or Services Template</w:t>
      </w:r>
    </w:p>
    <w:p w14:paraId="5D8E431A" w14:textId="77777777" w:rsidR="00AF5AF3" w:rsidRDefault="00AF5AF3" w:rsidP="00AF5AF3">
      <w:pPr>
        <w:rPr>
          <w:b w:val="0"/>
          <w:color w:val="4472C4" w:themeColor="accent1"/>
          <w:szCs w:val="32"/>
        </w:rPr>
      </w:pPr>
    </w:p>
    <w:tbl>
      <w:tblPr>
        <w:tblStyle w:val="TableGrid"/>
        <w:tblW w:w="10885" w:type="dxa"/>
        <w:tblLook w:val="04A0" w:firstRow="1" w:lastRow="0" w:firstColumn="1" w:lastColumn="0" w:noHBand="0" w:noVBand="1"/>
      </w:tblPr>
      <w:tblGrid>
        <w:gridCol w:w="4765"/>
        <w:gridCol w:w="6120"/>
      </w:tblGrid>
      <w:tr w:rsidR="00AF5AF3" w:rsidRPr="00416717" w14:paraId="55DBF36C" w14:textId="77777777" w:rsidTr="00DF7FB3">
        <w:tc>
          <w:tcPr>
            <w:tcW w:w="4765" w:type="dxa"/>
          </w:tcPr>
          <w:p w14:paraId="35B132E8" w14:textId="77777777" w:rsidR="00AF5AF3" w:rsidRPr="00416717" w:rsidRDefault="00AF5AF3" w:rsidP="00DF7FB3">
            <w:pPr>
              <w:spacing w:before="120" w:after="120"/>
              <w:rPr>
                <w:rFonts w:cs="Arial"/>
                <w:b w:val="0"/>
              </w:rPr>
            </w:pPr>
            <w:r w:rsidRPr="00416717">
              <w:rPr>
                <w:rFonts w:cs="Arial"/>
                <w:bCs/>
              </w:rPr>
              <w:t>Date:</w:t>
            </w:r>
          </w:p>
        </w:tc>
        <w:tc>
          <w:tcPr>
            <w:tcW w:w="6120" w:type="dxa"/>
          </w:tcPr>
          <w:p w14:paraId="69FACEC9" w14:textId="77777777" w:rsidR="00AF5AF3" w:rsidRPr="00416717" w:rsidRDefault="00AF5AF3" w:rsidP="00DF7FB3">
            <w:pPr>
              <w:spacing w:before="120" w:after="120"/>
              <w:rPr>
                <w:rFonts w:cs="Arial"/>
                <w:b w:val="0"/>
              </w:rPr>
            </w:pPr>
            <w:r w:rsidRPr="00416717">
              <w:rPr>
                <w:rFonts w:cs="Arial"/>
                <w:bCs/>
              </w:rPr>
              <w:t>Student Name</w:t>
            </w:r>
            <w:r w:rsidRPr="00416717">
              <w:rPr>
                <w:rFonts w:cs="Arial"/>
              </w:rPr>
              <w:t xml:space="preserve">: </w:t>
            </w:r>
          </w:p>
        </w:tc>
      </w:tr>
      <w:tr w:rsidR="00AF5AF3" w:rsidRPr="00416717" w14:paraId="55E108EC" w14:textId="77777777" w:rsidTr="00DF7FB3">
        <w:tc>
          <w:tcPr>
            <w:tcW w:w="4765" w:type="dxa"/>
          </w:tcPr>
          <w:p w14:paraId="7216607B" w14:textId="77777777" w:rsidR="00AF5AF3" w:rsidRPr="00416717" w:rsidRDefault="00AF5AF3" w:rsidP="00DF7FB3">
            <w:pPr>
              <w:spacing w:before="120" w:after="120"/>
              <w:rPr>
                <w:rFonts w:cs="Arial"/>
                <w:b w:val="0"/>
              </w:rPr>
            </w:pPr>
            <w:r w:rsidRPr="00416717">
              <w:rPr>
                <w:rFonts w:cs="Arial"/>
                <w:bCs/>
              </w:rPr>
              <w:t>School</w:t>
            </w:r>
            <w:r w:rsidRPr="00416717">
              <w:rPr>
                <w:rFonts w:cs="Arial"/>
              </w:rPr>
              <w:t>:</w:t>
            </w:r>
          </w:p>
        </w:tc>
        <w:tc>
          <w:tcPr>
            <w:tcW w:w="6120" w:type="dxa"/>
          </w:tcPr>
          <w:p w14:paraId="5F803E40" w14:textId="77777777" w:rsidR="00AF5AF3" w:rsidRPr="00416717" w:rsidRDefault="00AF5AF3" w:rsidP="00DF7FB3">
            <w:pPr>
              <w:spacing w:before="120" w:after="120"/>
              <w:rPr>
                <w:rFonts w:cs="Arial"/>
                <w:b w:val="0"/>
                <w:bCs/>
              </w:rPr>
            </w:pPr>
            <w:r w:rsidRPr="00416717">
              <w:rPr>
                <w:rFonts w:cs="Arial"/>
                <w:bCs/>
              </w:rPr>
              <w:t>School District</w:t>
            </w:r>
            <w:r>
              <w:rPr>
                <w:rFonts w:cs="Arial"/>
                <w:bCs/>
              </w:rPr>
              <w:t xml:space="preserve"> and Grade</w:t>
            </w:r>
            <w:r w:rsidRPr="00416717">
              <w:rPr>
                <w:rFonts w:cs="Arial"/>
                <w:bCs/>
              </w:rPr>
              <w:t>:</w:t>
            </w:r>
          </w:p>
        </w:tc>
      </w:tr>
    </w:tbl>
    <w:p w14:paraId="35202040" w14:textId="77777777" w:rsidR="00AF5AF3" w:rsidRPr="00416717" w:rsidRDefault="00AF5AF3" w:rsidP="00AF5AF3">
      <w:pPr>
        <w:contextualSpacing/>
        <w:rPr>
          <w:rFonts w:cs="Arial"/>
        </w:rPr>
      </w:pPr>
    </w:p>
    <w:p w14:paraId="2C81FAE9" w14:textId="77777777" w:rsidR="00AF5AF3" w:rsidRPr="00DB7727" w:rsidRDefault="00AF5AF3" w:rsidP="00AF5AF3">
      <w:pPr>
        <w:contextualSpacing/>
        <w:rPr>
          <w:rFonts w:cs="Arial"/>
          <w:sz w:val="22"/>
          <w:szCs w:val="22"/>
        </w:rPr>
      </w:pPr>
      <w:r w:rsidRPr="00DB7727">
        <w:rPr>
          <w:rFonts w:cs="Arial"/>
          <w:sz w:val="22"/>
          <w:szCs w:val="22"/>
        </w:rPr>
        <w:t xml:space="preserve">Dear Parent or Guardian of </w:t>
      </w:r>
      <w:r w:rsidRPr="00DB7727">
        <w:rPr>
          <w:rFonts w:cs="Arial"/>
          <w:sz w:val="22"/>
          <w:szCs w:val="22"/>
          <w:u w:val="single"/>
        </w:rPr>
        <w:t xml:space="preserve">_____________________________ </w:t>
      </w:r>
      <w:r w:rsidRPr="00DB7727">
        <w:rPr>
          <w:rFonts w:cs="Arial"/>
          <w:color w:val="FF0000"/>
          <w:sz w:val="22"/>
          <w:szCs w:val="22"/>
        </w:rPr>
        <w:t>(Insert name of student)</w:t>
      </w:r>
      <w:r w:rsidRPr="000B06AA">
        <w:rPr>
          <w:rFonts w:cs="Arial"/>
          <w:sz w:val="22"/>
          <w:szCs w:val="22"/>
        </w:rPr>
        <w:t>,</w:t>
      </w:r>
    </w:p>
    <w:p w14:paraId="11839750" w14:textId="77777777" w:rsidR="00AF5AF3" w:rsidRPr="00416717" w:rsidRDefault="00AF5AF3" w:rsidP="00AF5AF3">
      <w:pPr>
        <w:contextualSpacing/>
        <w:rPr>
          <w:rFonts w:cs="Arial"/>
        </w:rPr>
      </w:pPr>
    </w:p>
    <w:p w14:paraId="0050834D" w14:textId="77777777" w:rsidR="00AF5AF3" w:rsidRPr="005977EF" w:rsidRDefault="00AF5AF3" w:rsidP="00AF5AF3">
      <w:pPr>
        <w:rPr>
          <w:sz w:val="22"/>
        </w:rPr>
      </w:pPr>
      <w:r w:rsidRPr="005977EF">
        <w:rPr>
          <w:sz w:val="22"/>
        </w:rPr>
        <w:t xml:space="preserve">We understand that you would like to decline the English </w:t>
      </w:r>
      <w:r>
        <w:rPr>
          <w:sz w:val="22"/>
        </w:rPr>
        <w:t>language program or English language</w:t>
      </w:r>
      <w:r w:rsidRPr="005977EF">
        <w:rPr>
          <w:sz w:val="22"/>
        </w:rPr>
        <w:t xml:space="preserve"> services proposed for </w:t>
      </w:r>
      <w:r>
        <w:rPr>
          <w:sz w:val="22"/>
        </w:rPr>
        <w:t>your child</w:t>
      </w:r>
      <w:r w:rsidRPr="005977EF">
        <w:rPr>
          <w:sz w:val="22"/>
        </w:rPr>
        <w:t xml:space="preserve">. </w:t>
      </w:r>
      <w:r>
        <w:rPr>
          <w:sz w:val="22"/>
        </w:rPr>
        <w:t>English language</w:t>
      </w:r>
      <w:r w:rsidRPr="005977EF">
        <w:rPr>
          <w:sz w:val="22"/>
        </w:rPr>
        <w:t xml:space="preserve"> services are specifically designed to help your child obtain English language proficiency</w:t>
      </w:r>
      <w:r>
        <w:rPr>
          <w:sz w:val="22"/>
        </w:rPr>
        <w:t>,</w:t>
      </w:r>
      <w:r w:rsidRPr="005977EF">
        <w:rPr>
          <w:sz w:val="22"/>
        </w:rPr>
        <w:t xml:space="preserve"> as well as acquire grade-level content. However, as stated in our conversation, you have </w:t>
      </w:r>
      <w:r w:rsidRPr="00B13438">
        <w:rPr>
          <w:sz w:val="22"/>
        </w:rPr>
        <w:t>the right to</w:t>
      </w:r>
      <w:r w:rsidRPr="005977EF">
        <w:rPr>
          <w:sz w:val="22"/>
        </w:rPr>
        <w:t xml:space="preserve"> </w:t>
      </w:r>
      <w:r>
        <w:rPr>
          <w:sz w:val="22"/>
        </w:rPr>
        <w:t>decline</w:t>
      </w:r>
      <w:r w:rsidRPr="005977EF">
        <w:rPr>
          <w:sz w:val="22"/>
        </w:rPr>
        <w:t xml:space="preserve"> </w:t>
      </w:r>
      <w:r>
        <w:rPr>
          <w:sz w:val="22"/>
        </w:rPr>
        <w:t xml:space="preserve">the program or </w:t>
      </w:r>
      <w:r w:rsidRPr="005977EF">
        <w:rPr>
          <w:sz w:val="22"/>
        </w:rPr>
        <w:t xml:space="preserve">services </w:t>
      </w:r>
      <w:r>
        <w:rPr>
          <w:sz w:val="22"/>
        </w:rPr>
        <w:t>for your child</w:t>
      </w:r>
      <w:r w:rsidRPr="005977EF">
        <w:rPr>
          <w:sz w:val="22"/>
        </w:rPr>
        <w:t xml:space="preserve">. </w:t>
      </w:r>
    </w:p>
    <w:p w14:paraId="2BC9CD08" w14:textId="77777777" w:rsidR="00AF5AF3" w:rsidRPr="005977EF" w:rsidRDefault="00AF5AF3" w:rsidP="00AF5AF3">
      <w:pPr>
        <w:rPr>
          <w:sz w:val="22"/>
        </w:rPr>
      </w:pPr>
    </w:p>
    <w:p w14:paraId="77CB7E40" w14:textId="77777777" w:rsidR="00AF5AF3" w:rsidRPr="005977EF" w:rsidRDefault="00AF5AF3" w:rsidP="00AF5AF3">
      <w:pPr>
        <w:rPr>
          <w:sz w:val="22"/>
        </w:rPr>
      </w:pPr>
      <w:r>
        <w:rPr>
          <w:sz w:val="22"/>
        </w:rPr>
        <w:t>If you</w:t>
      </w:r>
      <w:r w:rsidRPr="005977EF">
        <w:rPr>
          <w:sz w:val="22"/>
        </w:rPr>
        <w:t xml:space="preserve"> wish to </w:t>
      </w:r>
      <w:r>
        <w:rPr>
          <w:sz w:val="22"/>
        </w:rPr>
        <w:t xml:space="preserve">decline </w:t>
      </w:r>
      <w:r w:rsidRPr="005977EF">
        <w:rPr>
          <w:sz w:val="22"/>
        </w:rPr>
        <w:t xml:space="preserve">the </w:t>
      </w:r>
      <w:r>
        <w:rPr>
          <w:sz w:val="22"/>
        </w:rPr>
        <w:t>English language</w:t>
      </w:r>
      <w:r w:rsidRPr="005977EF">
        <w:rPr>
          <w:sz w:val="22"/>
        </w:rPr>
        <w:t xml:space="preserve"> program or </w:t>
      </w:r>
      <w:r>
        <w:rPr>
          <w:sz w:val="22"/>
        </w:rPr>
        <w:t>English language</w:t>
      </w:r>
      <w:r w:rsidRPr="005977EF">
        <w:rPr>
          <w:sz w:val="22"/>
        </w:rPr>
        <w:t xml:space="preserve"> services, please </w:t>
      </w:r>
      <w:r>
        <w:rPr>
          <w:sz w:val="22"/>
        </w:rPr>
        <w:t>check</w:t>
      </w:r>
      <w:r w:rsidRPr="005977EF">
        <w:rPr>
          <w:sz w:val="22"/>
        </w:rPr>
        <w:t xml:space="preserve"> each item on the checklist below</w:t>
      </w:r>
      <w:r>
        <w:rPr>
          <w:sz w:val="22"/>
        </w:rPr>
        <w:t xml:space="preserve"> and add your initials at the end of the statement</w:t>
      </w:r>
      <w:r w:rsidRPr="005977EF">
        <w:rPr>
          <w:sz w:val="22"/>
        </w:rPr>
        <w:t xml:space="preserve">. Doing so will indicate you fully understand and agree with each statement. After you have </w:t>
      </w:r>
      <w:r>
        <w:rPr>
          <w:sz w:val="22"/>
        </w:rPr>
        <w:t>checked and initialed</w:t>
      </w:r>
      <w:r w:rsidRPr="005977EF">
        <w:rPr>
          <w:sz w:val="22"/>
        </w:rPr>
        <w:t xml:space="preserve"> each of th</w:t>
      </w:r>
      <w:r>
        <w:rPr>
          <w:sz w:val="22"/>
        </w:rPr>
        <w:t>e statements, please sign, date</w:t>
      </w:r>
      <w:r w:rsidRPr="005977EF">
        <w:rPr>
          <w:sz w:val="22"/>
        </w:rPr>
        <w:t xml:space="preserve"> and return the form to your child’s school. We will keep this document on file stating that you have declined or do not want </w:t>
      </w:r>
      <w:r>
        <w:rPr>
          <w:sz w:val="22"/>
        </w:rPr>
        <w:t>English language</w:t>
      </w:r>
      <w:r w:rsidRPr="005977EF">
        <w:rPr>
          <w:sz w:val="22"/>
        </w:rPr>
        <w:t xml:space="preserve"> services for your child. </w:t>
      </w:r>
    </w:p>
    <w:p w14:paraId="54B75D60" w14:textId="77777777" w:rsidR="00AF5AF3" w:rsidRPr="005977EF" w:rsidRDefault="00AF5AF3" w:rsidP="00AF5AF3">
      <w:pPr>
        <w:rPr>
          <w:sz w:val="22"/>
        </w:rPr>
      </w:pPr>
    </w:p>
    <w:p w14:paraId="19861D18" w14:textId="77777777" w:rsidR="00AF5AF3" w:rsidRPr="0084730B" w:rsidRDefault="00AF5AF3" w:rsidP="00AF5AF3">
      <w:pPr>
        <w:pStyle w:val="ListParagraph"/>
        <w:numPr>
          <w:ilvl w:val="0"/>
          <w:numId w:val="5"/>
        </w:numPr>
        <w:rPr>
          <w:sz w:val="22"/>
        </w:rPr>
      </w:pPr>
      <w:r w:rsidRPr="0084730B">
        <w:rPr>
          <w:sz w:val="22"/>
        </w:rPr>
        <w:t>I am aware of my child’s English language assessment score and other information about my child’s current academic progress and understand why he</w:t>
      </w:r>
      <w:r>
        <w:rPr>
          <w:sz w:val="22"/>
        </w:rPr>
        <w:t xml:space="preserve"> or </w:t>
      </w:r>
      <w:r w:rsidRPr="0084730B">
        <w:rPr>
          <w:sz w:val="22"/>
        </w:rPr>
        <w:t xml:space="preserve">she was recommended for additional English language instruction. </w:t>
      </w:r>
    </w:p>
    <w:p w14:paraId="4916E6CD" w14:textId="77777777" w:rsidR="00AF5AF3" w:rsidRPr="005977EF" w:rsidRDefault="00AF5AF3" w:rsidP="00AF5AF3">
      <w:pPr>
        <w:rPr>
          <w:sz w:val="22"/>
        </w:rPr>
      </w:pPr>
    </w:p>
    <w:p w14:paraId="0EA13273" w14:textId="77777777" w:rsidR="00AF5AF3" w:rsidRPr="0084730B" w:rsidRDefault="00AF5AF3" w:rsidP="00AF5AF3">
      <w:pPr>
        <w:pStyle w:val="ListParagraph"/>
        <w:numPr>
          <w:ilvl w:val="0"/>
          <w:numId w:val="5"/>
        </w:numPr>
        <w:rPr>
          <w:sz w:val="22"/>
        </w:rPr>
      </w:pPr>
      <w:r w:rsidRPr="0084730B">
        <w:rPr>
          <w:sz w:val="22"/>
        </w:rPr>
        <w:t xml:space="preserve">I am familiar with the </w:t>
      </w:r>
      <w:r>
        <w:rPr>
          <w:sz w:val="22"/>
        </w:rPr>
        <w:t>English language</w:t>
      </w:r>
      <w:r w:rsidRPr="0084730B">
        <w:rPr>
          <w:sz w:val="22"/>
        </w:rPr>
        <w:t xml:space="preserve"> programs and services the school has available for my child. </w:t>
      </w:r>
    </w:p>
    <w:p w14:paraId="59190F70" w14:textId="77777777" w:rsidR="00AF5AF3" w:rsidRPr="005977EF" w:rsidRDefault="00AF5AF3" w:rsidP="00AF5AF3">
      <w:pPr>
        <w:rPr>
          <w:sz w:val="22"/>
        </w:rPr>
      </w:pPr>
    </w:p>
    <w:p w14:paraId="3172153A" w14:textId="77777777" w:rsidR="00AF5AF3" w:rsidRPr="0084730B" w:rsidRDefault="00AF5AF3" w:rsidP="00AF5AF3">
      <w:pPr>
        <w:pStyle w:val="ListParagraph"/>
        <w:numPr>
          <w:ilvl w:val="0"/>
          <w:numId w:val="5"/>
        </w:numPr>
        <w:rPr>
          <w:sz w:val="22"/>
        </w:rPr>
      </w:pPr>
      <w:r w:rsidRPr="0084730B">
        <w:rPr>
          <w:sz w:val="22"/>
        </w:rPr>
        <w:t>I have had the opportunity to discuss the available E</w:t>
      </w:r>
      <w:r>
        <w:rPr>
          <w:sz w:val="22"/>
        </w:rPr>
        <w:t>nglish learner</w:t>
      </w:r>
      <w:r w:rsidRPr="0084730B">
        <w:rPr>
          <w:sz w:val="22"/>
        </w:rPr>
        <w:t xml:space="preserve"> programs and services with the school</w:t>
      </w:r>
      <w:r>
        <w:rPr>
          <w:sz w:val="22"/>
        </w:rPr>
        <w:t xml:space="preserve"> staff</w:t>
      </w:r>
      <w:r w:rsidRPr="0084730B">
        <w:rPr>
          <w:sz w:val="22"/>
        </w:rPr>
        <w:t xml:space="preserve">. </w:t>
      </w:r>
    </w:p>
    <w:p w14:paraId="00A52E3C" w14:textId="77777777" w:rsidR="00AF5AF3" w:rsidRPr="005977EF" w:rsidRDefault="00AF5AF3" w:rsidP="00AF5AF3">
      <w:pPr>
        <w:rPr>
          <w:sz w:val="22"/>
        </w:rPr>
      </w:pPr>
    </w:p>
    <w:p w14:paraId="5BEB774E" w14:textId="77777777" w:rsidR="00AF5AF3" w:rsidRPr="0084730B" w:rsidRDefault="00AF5AF3" w:rsidP="00AF5AF3">
      <w:pPr>
        <w:pStyle w:val="ListParagraph"/>
        <w:numPr>
          <w:ilvl w:val="0"/>
          <w:numId w:val="5"/>
        </w:numPr>
        <w:rPr>
          <w:sz w:val="22"/>
        </w:rPr>
      </w:pPr>
      <w:r w:rsidRPr="0084730B">
        <w:rPr>
          <w:sz w:val="22"/>
        </w:rPr>
        <w:t xml:space="preserve">I understand the school believes its recommendation is the most academically beneficial for my child. </w:t>
      </w:r>
    </w:p>
    <w:p w14:paraId="734CDE6D" w14:textId="77777777" w:rsidR="00AF5AF3" w:rsidRPr="005977EF" w:rsidRDefault="00AF5AF3" w:rsidP="00AF5AF3">
      <w:pPr>
        <w:rPr>
          <w:sz w:val="22"/>
        </w:rPr>
      </w:pPr>
    </w:p>
    <w:p w14:paraId="66FDE0E6" w14:textId="77777777" w:rsidR="00AF5AF3" w:rsidRPr="0084730B" w:rsidRDefault="00AF5AF3" w:rsidP="00AF5AF3">
      <w:pPr>
        <w:pStyle w:val="ListParagraph"/>
        <w:numPr>
          <w:ilvl w:val="0"/>
          <w:numId w:val="5"/>
        </w:numPr>
        <w:rPr>
          <w:sz w:val="22"/>
        </w:rPr>
      </w:pPr>
      <w:r w:rsidRPr="005A6457">
        <w:rPr>
          <w:rFonts w:cs="Arial"/>
          <w:sz w:val="22"/>
          <w:szCs w:val="22"/>
        </w:rPr>
        <w:t>In compliance with federal requirements,</w:t>
      </w:r>
      <w:r w:rsidRPr="00416717">
        <w:rPr>
          <w:rFonts w:cs="Arial"/>
        </w:rPr>
        <w:t xml:space="preserve"> </w:t>
      </w:r>
      <w:r w:rsidRPr="0084730B">
        <w:rPr>
          <w:sz w:val="22"/>
        </w:rPr>
        <w:t xml:space="preserve">I understand my child will still be designated an “English </w:t>
      </w:r>
      <w:r>
        <w:rPr>
          <w:sz w:val="22"/>
        </w:rPr>
        <w:t>l</w:t>
      </w:r>
      <w:r w:rsidRPr="0084730B">
        <w:rPr>
          <w:sz w:val="22"/>
        </w:rPr>
        <w:t>earner” and have his or her English proficiency assessed once per year until he</w:t>
      </w:r>
      <w:r>
        <w:rPr>
          <w:sz w:val="22"/>
        </w:rPr>
        <w:t xml:space="preserve"> or </w:t>
      </w:r>
      <w:r w:rsidRPr="0084730B">
        <w:rPr>
          <w:sz w:val="22"/>
        </w:rPr>
        <w:t xml:space="preserve">she no longer meets the definition of an English </w:t>
      </w:r>
      <w:r>
        <w:rPr>
          <w:sz w:val="22"/>
        </w:rPr>
        <w:t>l</w:t>
      </w:r>
      <w:r w:rsidRPr="0084730B">
        <w:rPr>
          <w:sz w:val="22"/>
        </w:rPr>
        <w:t xml:space="preserve">earner. </w:t>
      </w:r>
    </w:p>
    <w:p w14:paraId="34A9C793" w14:textId="77777777" w:rsidR="00AF5AF3" w:rsidRDefault="00AF5AF3" w:rsidP="00AF5AF3">
      <w:pPr>
        <w:rPr>
          <w:sz w:val="22"/>
        </w:rPr>
      </w:pPr>
    </w:p>
    <w:p w14:paraId="705A1B15" w14:textId="77777777" w:rsidR="00AF5AF3" w:rsidRPr="00125C45" w:rsidRDefault="00AF5AF3" w:rsidP="00AF5AF3">
      <w:pPr>
        <w:pStyle w:val="Default"/>
        <w:spacing w:after="33"/>
        <w:rPr>
          <w:rFonts w:ascii="Arial" w:hAnsi="Arial" w:cs="Arial"/>
          <w:color w:val="auto"/>
          <w:sz w:val="22"/>
          <w:szCs w:val="22"/>
        </w:rPr>
      </w:pPr>
      <w:r w:rsidRPr="00125C45">
        <w:rPr>
          <w:rFonts w:ascii="Arial" w:hAnsi="Arial" w:cs="Arial"/>
          <w:color w:val="auto"/>
          <w:sz w:val="22"/>
          <w:szCs w:val="22"/>
        </w:rPr>
        <w:t xml:space="preserve">I understand that I have the right to withdraw this written refusal of services at any time and request that my child be immediately placed back into the program. </w:t>
      </w:r>
    </w:p>
    <w:p w14:paraId="4BCDD5CF" w14:textId="77777777" w:rsidR="00AF5AF3" w:rsidRDefault="00AF5AF3" w:rsidP="00AF5AF3">
      <w:pPr>
        <w:rPr>
          <w:sz w:val="22"/>
        </w:rPr>
      </w:pPr>
    </w:p>
    <w:p w14:paraId="329056AB" w14:textId="77777777" w:rsidR="00AF5AF3" w:rsidRPr="005977EF" w:rsidRDefault="00AF5AF3" w:rsidP="00AF5AF3">
      <w:pPr>
        <w:rPr>
          <w:sz w:val="22"/>
        </w:rPr>
      </w:pPr>
      <w:r>
        <w:rPr>
          <w:sz w:val="22"/>
        </w:rPr>
        <w:t>T</w:t>
      </w:r>
      <w:r w:rsidRPr="005977EF">
        <w:rPr>
          <w:sz w:val="22"/>
        </w:rPr>
        <w:t>his informati</w:t>
      </w:r>
      <w:r>
        <w:rPr>
          <w:sz w:val="22"/>
        </w:rPr>
        <w:t>on has been presented to me in</w:t>
      </w:r>
      <w:r w:rsidRPr="005977EF">
        <w:rPr>
          <w:sz w:val="22"/>
        </w:rPr>
        <w:t xml:space="preserve"> language I fully understand.</w:t>
      </w:r>
    </w:p>
    <w:p w14:paraId="6659AA3F" w14:textId="77777777" w:rsidR="00AF5AF3" w:rsidRPr="005977EF" w:rsidRDefault="00AF5AF3" w:rsidP="00AF5AF3">
      <w:pPr>
        <w:rPr>
          <w:sz w:val="22"/>
        </w:rPr>
      </w:pPr>
    </w:p>
    <w:p w14:paraId="18E521B5" w14:textId="77777777" w:rsidR="00AF5AF3" w:rsidRPr="00125C45" w:rsidRDefault="00AF5AF3" w:rsidP="00AF5AF3">
      <w:pPr>
        <w:autoSpaceDE w:val="0"/>
        <w:autoSpaceDN w:val="0"/>
        <w:adjustRightInd w:val="0"/>
        <w:rPr>
          <w:rFonts w:cs="Arial"/>
          <w:sz w:val="22"/>
          <w:szCs w:val="22"/>
          <w:u w:val="single"/>
        </w:rPr>
      </w:pPr>
    </w:p>
    <w:p w14:paraId="294AE908" w14:textId="77777777" w:rsidR="00AF5AF3" w:rsidRPr="00125C45" w:rsidDel="00924CAE" w:rsidRDefault="00AF5AF3" w:rsidP="00AF5AF3">
      <w:pPr>
        <w:autoSpaceDE w:val="0"/>
        <w:autoSpaceDN w:val="0"/>
        <w:adjustRightInd w:val="0"/>
        <w:rPr>
          <w:rFonts w:cs="Arial"/>
          <w:sz w:val="22"/>
          <w:szCs w:val="22"/>
        </w:rPr>
      </w:pPr>
      <w:r w:rsidRPr="00125C45" w:rsidDel="00924CAE">
        <w:rPr>
          <w:rFonts w:cs="Arial"/>
          <w:sz w:val="22"/>
          <w:szCs w:val="22"/>
        </w:rPr>
        <w:t>Print Name of Parent/Guardian</w:t>
      </w:r>
    </w:p>
    <w:p w14:paraId="39DAAE4D" w14:textId="77777777" w:rsidR="00AF5AF3" w:rsidRDefault="00AF5AF3" w:rsidP="00AF5AF3">
      <w:pPr>
        <w:pBdr>
          <w:top w:val="single" w:sz="2" w:space="17" w:color="auto"/>
          <w:bottom w:val="single" w:sz="2" w:space="1" w:color="auto"/>
        </w:pBdr>
        <w:autoSpaceDE w:val="0"/>
        <w:autoSpaceDN w:val="0"/>
        <w:adjustRightInd w:val="0"/>
        <w:rPr>
          <w:rFonts w:cs="Arial"/>
          <w:sz w:val="22"/>
          <w:szCs w:val="22"/>
        </w:rPr>
      </w:pPr>
    </w:p>
    <w:p w14:paraId="155D8403" w14:textId="77777777" w:rsidR="00AF5AF3" w:rsidRPr="00125C45" w:rsidRDefault="00AF5AF3" w:rsidP="00AF5AF3">
      <w:pPr>
        <w:pBdr>
          <w:top w:val="single" w:sz="2" w:space="17" w:color="auto"/>
          <w:bottom w:val="single" w:sz="2" w:space="1" w:color="auto"/>
        </w:pBdr>
        <w:autoSpaceDE w:val="0"/>
        <w:autoSpaceDN w:val="0"/>
        <w:adjustRightInd w:val="0"/>
        <w:rPr>
          <w:rFonts w:cs="Arial"/>
          <w:sz w:val="22"/>
          <w:szCs w:val="22"/>
        </w:rPr>
      </w:pPr>
    </w:p>
    <w:p w14:paraId="3F9E17DE" w14:textId="77777777" w:rsidR="00AF5AF3" w:rsidRPr="00125C45" w:rsidRDefault="00AF5AF3" w:rsidP="00AF5AF3">
      <w:pPr>
        <w:pBdr>
          <w:top w:val="single" w:sz="2" w:space="17" w:color="auto"/>
          <w:bottom w:val="single" w:sz="2" w:space="1" w:color="auto"/>
        </w:pBdr>
        <w:autoSpaceDE w:val="0"/>
        <w:autoSpaceDN w:val="0"/>
        <w:adjustRightInd w:val="0"/>
        <w:rPr>
          <w:rFonts w:cs="Arial"/>
          <w:sz w:val="22"/>
          <w:szCs w:val="22"/>
        </w:rPr>
      </w:pPr>
      <w:r w:rsidRPr="00125C45">
        <w:rPr>
          <w:rFonts w:cs="Arial"/>
          <w:sz w:val="22"/>
          <w:szCs w:val="22"/>
        </w:rPr>
        <w:t>Signature of Parent/Guardian</w:t>
      </w:r>
      <w:r w:rsidRPr="00125C45">
        <w:rPr>
          <w:rFonts w:cs="Arial"/>
          <w:sz w:val="22"/>
          <w:szCs w:val="22"/>
        </w:rPr>
        <w:tab/>
      </w:r>
      <w:r w:rsidRPr="00125C45">
        <w:rPr>
          <w:rFonts w:cs="Arial"/>
          <w:sz w:val="22"/>
          <w:szCs w:val="22"/>
        </w:rPr>
        <w:tab/>
      </w:r>
      <w:r w:rsidRPr="00125C45">
        <w:rPr>
          <w:rFonts w:cs="Arial"/>
          <w:sz w:val="22"/>
          <w:szCs w:val="22"/>
        </w:rPr>
        <w:tab/>
      </w:r>
      <w:r w:rsidRPr="00125C45">
        <w:rPr>
          <w:rFonts w:cs="Arial"/>
          <w:sz w:val="22"/>
          <w:szCs w:val="22"/>
        </w:rPr>
        <w:tab/>
        <w:t xml:space="preserve">     </w:t>
      </w:r>
      <w:r>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125C45">
        <w:rPr>
          <w:rFonts w:cs="Arial"/>
          <w:sz w:val="22"/>
          <w:szCs w:val="22"/>
        </w:rPr>
        <w:t>Date</w:t>
      </w:r>
    </w:p>
    <w:p w14:paraId="331AAA5E" w14:textId="77777777" w:rsidR="00DC491C" w:rsidRDefault="00DC491C" w:rsidP="00DC491C">
      <w:pPr>
        <w:tabs>
          <w:tab w:val="left" w:pos="2281"/>
        </w:tabs>
        <w:jc w:val="center"/>
        <w:rPr>
          <w:sz w:val="18"/>
          <w:szCs w:val="18"/>
        </w:rPr>
      </w:pPr>
      <w:r w:rsidRPr="007D6102">
        <w:rPr>
          <w:sz w:val="18"/>
          <w:szCs w:val="18"/>
        </w:rPr>
        <w:lastRenderedPageBreak/>
        <w:t>Parent Notification Procedures for EL Identification and Services (</w:t>
      </w:r>
      <w:r>
        <w:rPr>
          <w:sz w:val="18"/>
          <w:szCs w:val="18"/>
        </w:rPr>
        <w:t xml:space="preserve">Spanish) </w:t>
      </w:r>
      <w:r w:rsidRPr="007D6102">
        <w:rPr>
          <w:sz w:val="18"/>
          <w:szCs w:val="18"/>
        </w:rPr>
        <w:t>| September 2019</w:t>
      </w:r>
    </w:p>
    <w:p w14:paraId="2106B8A9" w14:textId="77777777" w:rsidR="00DC491C" w:rsidRPr="007D6102" w:rsidRDefault="00DC491C" w:rsidP="00DC491C">
      <w:pPr>
        <w:tabs>
          <w:tab w:val="left" w:pos="2281"/>
        </w:tabs>
        <w:jc w:val="center"/>
        <w:rPr>
          <w:sz w:val="18"/>
          <w:szCs w:val="18"/>
        </w:rPr>
      </w:pPr>
    </w:p>
    <w:p w14:paraId="19E6DD13" w14:textId="77777777" w:rsidR="00DC491C" w:rsidRPr="007D6102" w:rsidRDefault="00DC491C" w:rsidP="00DC491C">
      <w:pPr>
        <w:tabs>
          <w:tab w:val="left" w:pos="2281"/>
        </w:tabs>
        <w:jc w:val="center"/>
        <w:rPr>
          <w:sz w:val="40"/>
          <w:szCs w:val="40"/>
          <w:lang w:val="es-MX"/>
        </w:rPr>
      </w:pPr>
      <w:r w:rsidRPr="007D6102">
        <w:rPr>
          <w:sz w:val="40"/>
          <w:szCs w:val="40"/>
          <w:lang w:val="es-MX"/>
        </w:rPr>
        <w:t xml:space="preserve">Procedimientos obligatorios de notificación a los padres para la identificación y los servicios de los </w:t>
      </w:r>
      <w:r>
        <w:rPr>
          <w:sz w:val="40"/>
          <w:szCs w:val="40"/>
          <w:lang w:val="es-MX"/>
        </w:rPr>
        <w:t xml:space="preserve">estudiantes </w:t>
      </w:r>
      <w:r w:rsidRPr="007D6102">
        <w:rPr>
          <w:sz w:val="40"/>
          <w:szCs w:val="40"/>
          <w:lang w:val="es-MX"/>
        </w:rPr>
        <w:t>de inglés</w:t>
      </w:r>
      <w:r>
        <w:rPr>
          <w:sz w:val="40"/>
          <w:szCs w:val="40"/>
          <w:lang w:val="es-MX"/>
        </w:rPr>
        <w:t xml:space="preserve"> (EL)</w:t>
      </w:r>
    </w:p>
    <w:p w14:paraId="48BBE5CA" w14:textId="77777777" w:rsidR="00DC491C" w:rsidRPr="007D6102" w:rsidRDefault="00DC491C" w:rsidP="00DC491C">
      <w:pPr>
        <w:tabs>
          <w:tab w:val="left" w:pos="2281"/>
        </w:tabs>
        <w:jc w:val="center"/>
        <w:rPr>
          <w:sz w:val="40"/>
          <w:szCs w:val="40"/>
          <w:lang w:val="es-MX"/>
        </w:rPr>
      </w:pPr>
    </w:p>
    <w:p w14:paraId="6B6B3F96" w14:textId="77777777" w:rsidR="00DC491C" w:rsidRPr="007D6102" w:rsidRDefault="00DC491C" w:rsidP="00DC491C">
      <w:pPr>
        <w:tabs>
          <w:tab w:val="left" w:pos="2281"/>
        </w:tabs>
        <w:rPr>
          <w:rFonts w:cs="Arial"/>
          <w:b w:val="0"/>
          <w:i/>
          <w:sz w:val="24"/>
          <w:lang w:val="es-MX"/>
        </w:rPr>
      </w:pPr>
      <w:r w:rsidRPr="007D6102">
        <w:rPr>
          <w:rFonts w:cs="Arial"/>
          <w:b w:val="0"/>
          <w:i/>
          <w:sz w:val="24"/>
          <w:lang w:val="es-MX"/>
        </w:rPr>
        <w:t>Instrucciones para escuelas públicas distritales y escuelas comunitarias</w:t>
      </w:r>
    </w:p>
    <w:p w14:paraId="0C734918" w14:textId="77777777" w:rsidR="00DC491C" w:rsidRDefault="00DC491C" w:rsidP="00DC491C">
      <w:pPr>
        <w:tabs>
          <w:tab w:val="left" w:pos="2281"/>
        </w:tabs>
        <w:rPr>
          <w:rFonts w:cs="Arial"/>
          <w:b w:val="0"/>
          <w:sz w:val="24"/>
          <w:lang w:val="es-MX"/>
        </w:rPr>
      </w:pPr>
    </w:p>
    <w:p w14:paraId="3DC7CAE7" w14:textId="77777777" w:rsidR="00DC491C" w:rsidRPr="007D6102" w:rsidRDefault="00DC491C" w:rsidP="00DC491C">
      <w:pPr>
        <w:tabs>
          <w:tab w:val="left" w:pos="2281"/>
        </w:tabs>
        <w:rPr>
          <w:rFonts w:cs="Arial"/>
          <w:b w:val="0"/>
          <w:sz w:val="24"/>
          <w:lang w:val="es-MX"/>
        </w:rPr>
      </w:pPr>
      <w:r w:rsidRPr="007D6102">
        <w:rPr>
          <w:rFonts w:cs="Arial"/>
          <w:b w:val="0"/>
          <w:sz w:val="24"/>
          <w:lang w:val="es-MX"/>
        </w:rPr>
        <w:t xml:space="preserve">Se requiere que todos los distritos y escuelas </w:t>
      </w:r>
      <w:r>
        <w:rPr>
          <w:rFonts w:cs="Arial"/>
          <w:b w:val="0"/>
          <w:sz w:val="24"/>
          <w:lang w:val="es-MX"/>
        </w:rPr>
        <w:t xml:space="preserve">comunitarias </w:t>
      </w:r>
      <w:r w:rsidRPr="007D6102">
        <w:rPr>
          <w:rFonts w:cs="Arial"/>
          <w:b w:val="0"/>
          <w:sz w:val="24"/>
          <w:lang w:val="es-MX"/>
        </w:rPr>
        <w:t xml:space="preserve">que reciben fondos del Título I notifiquen inicialmente y anualmente a los padres y tutores de cada estudiante que haya sido identificado como </w:t>
      </w:r>
      <w:r>
        <w:rPr>
          <w:rFonts w:cs="Arial"/>
          <w:b w:val="0"/>
          <w:sz w:val="24"/>
          <w:lang w:val="es-MX"/>
        </w:rPr>
        <w:t>estudiante</w:t>
      </w:r>
      <w:r w:rsidRPr="007D6102">
        <w:rPr>
          <w:rFonts w:cs="Arial"/>
          <w:b w:val="0"/>
          <w:sz w:val="24"/>
          <w:lang w:val="es-MX"/>
        </w:rPr>
        <w:t xml:space="preserve"> de inglés</w:t>
      </w:r>
      <w:r>
        <w:rPr>
          <w:rFonts w:cs="Arial"/>
          <w:b w:val="0"/>
          <w:sz w:val="24"/>
          <w:lang w:val="es-MX"/>
        </w:rPr>
        <w:t xml:space="preserve"> (EL)</w:t>
      </w:r>
      <w:r w:rsidRPr="007D6102">
        <w:rPr>
          <w:rFonts w:cs="Arial"/>
          <w:b w:val="0"/>
          <w:sz w:val="24"/>
          <w:lang w:val="es-MX"/>
        </w:rPr>
        <w:t xml:space="preserve">. Para cumplir con los requisitos federales, los distritos y las escuelas comunitarias son responsables de desarrollar, </w:t>
      </w:r>
      <w:r>
        <w:rPr>
          <w:rFonts w:cs="Arial"/>
          <w:b w:val="0"/>
          <w:sz w:val="24"/>
          <w:lang w:val="es-MX"/>
        </w:rPr>
        <w:t xml:space="preserve">administrar y mantener copias de las notificaciones para </w:t>
      </w:r>
      <w:r w:rsidRPr="007D6102">
        <w:rPr>
          <w:rFonts w:cs="Arial"/>
          <w:b w:val="0"/>
          <w:sz w:val="24"/>
          <w:lang w:val="es-MX"/>
        </w:rPr>
        <w:t xml:space="preserve">los </w:t>
      </w:r>
      <w:r>
        <w:rPr>
          <w:rFonts w:cs="Arial"/>
          <w:b w:val="0"/>
          <w:sz w:val="24"/>
          <w:lang w:val="es-MX"/>
        </w:rPr>
        <w:t>padres de todos los estudiantes</w:t>
      </w:r>
      <w:r w:rsidRPr="007D6102">
        <w:rPr>
          <w:rFonts w:cs="Arial"/>
          <w:b w:val="0"/>
          <w:sz w:val="24"/>
          <w:lang w:val="es-MX"/>
        </w:rPr>
        <w:t xml:space="preserve"> de inglés nuevos y actuales. Las notificaciones </w:t>
      </w:r>
      <w:r>
        <w:rPr>
          <w:rFonts w:cs="Arial"/>
          <w:b w:val="0"/>
          <w:sz w:val="24"/>
          <w:lang w:val="es-MX"/>
        </w:rPr>
        <w:t xml:space="preserve">para </w:t>
      </w:r>
      <w:r w:rsidRPr="007D6102">
        <w:rPr>
          <w:rFonts w:cs="Arial"/>
          <w:b w:val="0"/>
          <w:sz w:val="24"/>
          <w:lang w:val="es-MX"/>
        </w:rPr>
        <w:t>padres deben incluir la información a continuación.</w:t>
      </w:r>
    </w:p>
    <w:p w14:paraId="34BFC7B3" w14:textId="77777777" w:rsidR="00DC491C" w:rsidRPr="007D6102" w:rsidRDefault="00DC491C" w:rsidP="00DC491C">
      <w:pPr>
        <w:tabs>
          <w:tab w:val="left" w:pos="2281"/>
        </w:tabs>
        <w:rPr>
          <w:rFonts w:cs="Arial"/>
          <w:b w:val="0"/>
          <w:sz w:val="24"/>
          <w:lang w:val="es-MX"/>
        </w:rPr>
      </w:pPr>
    </w:p>
    <w:p w14:paraId="3C5CF851" w14:textId="77777777" w:rsidR="00DC491C" w:rsidRPr="007D6102" w:rsidRDefault="00DC491C" w:rsidP="00DC491C">
      <w:pPr>
        <w:tabs>
          <w:tab w:val="left" w:pos="2281"/>
        </w:tabs>
        <w:rPr>
          <w:rFonts w:cs="Arial"/>
          <w:b w:val="0"/>
          <w:sz w:val="24"/>
          <w:lang w:val="es-MX"/>
        </w:rPr>
      </w:pPr>
      <w:r w:rsidRPr="007D6102">
        <w:rPr>
          <w:rFonts w:cs="Arial"/>
          <w:b w:val="0"/>
          <w:sz w:val="24"/>
          <w:lang w:val="es-MX"/>
        </w:rPr>
        <w:t xml:space="preserve">1. Las razones para la identificación y </w:t>
      </w:r>
      <w:r>
        <w:rPr>
          <w:rFonts w:cs="Arial"/>
          <w:b w:val="0"/>
          <w:sz w:val="24"/>
          <w:lang w:val="es-MX"/>
        </w:rPr>
        <w:t>ubicaci</w:t>
      </w:r>
      <w:r w:rsidRPr="005A3BC9">
        <w:rPr>
          <w:rFonts w:cs="Arial"/>
          <w:b w:val="0"/>
          <w:sz w:val="24"/>
          <w:lang w:val="es-MX"/>
        </w:rPr>
        <w:t>ó</w:t>
      </w:r>
      <w:r>
        <w:rPr>
          <w:rFonts w:cs="Arial"/>
          <w:b w:val="0"/>
          <w:sz w:val="24"/>
          <w:lang w:val="es-MX"/>
        </w:rPr>
        <w:t>n</w:t>
      </w:r>
      <w:r w:rsidRPr="007D6102">
        <w:rPr>
          <w:rFonts w:cs="Arial"/>
          <w:b w:val="0"/>
          <w:sz w:val="24"/>
          <w:lang w:val="es-MX"/>
        </w:rPr>
        <w:t xml:space="preserve"> del niño en el programa para estudiantes de inglés;</w:t>
      </w:r>
    </w:p>
    <w:p w14:paraId="55AF108B" w14:textId="77777777" w:rsidR="00DC491C" w:rsidRPr="007D6102" w:rsidRDefault="00DC491C" w:rsidP="00DC491C">
      <w:pPr>
        <w:tabs>
          <w:tab w:val="left" w:pos="2281"/>
        </w:tabs>
        <w:rPr>
          <w:rFonts w:cs="Arial"/>
          <w:b w:val="0"/>
          <w:sz w:val="24"/>
          <w:lang w:val="es-MX"/>
        </w:rPr>
      </w:pPr>
      <w:r w:rsidRPr="007D6102">
        <w:rPr>
          <w:rFonts w:cs="Arial"/>
          <w:b w:val="0"/>
          <w:sz w:val="24"/>
          <w:lang w:val="es-MX"/>
        </w:rPr>
        <w:t>2. El nive</w:t>
      </w:r>
      <w:r>
        <w:rPr>
          <w:rFonts w:cs="Arial"/>
          <w:b w:val="0"/>
          <w:sz w:val="24"/>
          <w:lang w:val="es-MX"/>
        </w:rPr>
        <w:t>l de dominio del inglés del estudiante</w:t>
      </w:r>
      <w:r w:rsidRPr="007D6102">
        <w:rPr>
          <w:rFonts w:cs="Arial"/>
          <w:b w:val="0"/>
          <w:sz w:val="24"/>
          <w:lang w:val="es-MX"/>
        </w:rPr>
        <w:t xml:space="preserve">, cómo se evaluó el dominio </w:t>
      </w:r>
      <w:r>
        <w:rPr>
          <w:rFonts w:cs="Arial"/>
          <w:b w:val="0"/>
          <w:sz w:val="24"/>
          <w:lang w:val="es-MX"/>
        </w:rPr>
        <w:t xml:space="preserve">del idioma </w:t>
      </w:r>
      <w:r w:rsidRPr="007D6102">
        <w:rPr>
          <w:rFonts w:cs="Arial"/>
          <w:b w:val="0"/>
          <w:sz w:val="24"/>
          <w:lang w:val="es-MX"/>
        </w:rPr>
        <w:t>y el estado del logro académico del niño;</w:t>
      </w:r>
    </w:p>
    <w:p w14:paraId="381A8B86" w14:textId="77777777" w:rsidR="00DC491C" w:rsidRPr="007D6102" w:rsidRDefault="00DC491C" w:rsidP="00DC491C">
      <w:pPr>
        <w:tabs>
          <w:tab w:val="left" w:pos="2281"/>
        </w:tabs>
        <w:rPr>
          <w:rFonts w:cs="Arial"/>
          <w:b w:val="0"/>
          <w:sz w:val="24"/>
          <w:lang w:val="es-MX"/>
        </w:rPr>
      </w:pPr>
      <w:r w:rsidRPr="007D6102">
        <w:rPr>
          <w:rFonts w:cs="Arial"/>
          <w:b w:val="0"/>
          <w:sz w:val="24"/>
          <w:lang w:val="es-MX"/>
        </w:rPr>
        <w:t>3. Los programas de desarrollo del lenguaje y los métodos de instrucción disponibles;</w:t>
      </w:r>
    </w:p>
    <w:p w14:paraId="6D676426" w14:textId="77777777" w:rsidR="00DC491C" w:rsidRPr="007D6102" w:rsidRDefault="00DC491C" w:rsidP="00DC491C">
      <w:pPr>
        <w:tabs>
          <w:tab w:val="left" w:pos="2281"/>
        </w:tabs>
        <w:rPr>
          <w:rFonts w:cs="Arial"/>
          <w:b w:val="0"/>
          <w:sz w:val="24"/>
          <w:lang w:val="es-MX"/>
        </w:rPr>
      </w:pPr>
      <w:r w:rsidRPr="007D6102">
        <w:rPr>
          <w:rFonts w:cs="Arial"/>
          <w:b w:val="0"/>
          <w:sz w:val="24"/>
          <w:lang w:val="es-MX"/>
        </w:rPr>
        <w:t xml:space="preserve">4. Cómo </w:t>
      </w:r>
      <w:r>
        <w:rPr>
          <w:rFonts w:cs="Arial"/>
          <w:b w:val="0"/>
          <w:sz w:val="24"/>
          <w:lang w:val="es-MX"/>
        </w:rPr>
        <w:t>el programa de la escuela ayudar</w:t>
      </w:r>
      <w:r w:rsidRPr="007D6102">
        <w:rPr>
          <w:rFonts w:cs="Arial"/>
          <w:b w:val="0"/>
          <w:sz w:val="24"/>
          <w:lang w:val="es-MX"/>
        </w:rPr>
        <w:t xml:space="preserve">á </w:t>
      </w:r>
      <w:r>
        <w:rPr>
          <w:rFonts w:cs="Arial"/>
          <w:b w:val="0"/>
          <w:sz w:val="24"/>
          <w:lang w:val="es-MX"/>
        </w:rPr>
        <w:t xml:space="preserve">a aumentar </w:t>
      </w:r>
      <w:r w:rsidRPr="007D6102">
        <w:rPr>
          <w:rFonts w:cs="Arial"/>
          <w:b w:val="0"/>
          <w:sz w:val="24"/>
          <w:lang w:val="es-MX"/>
        </w:rPr>
        <w:t>las fortalezas y necesidades educativas del niño;</w:t>
      </w:r>
    </w:p>
    <w:p w14:paraId="327A0928" w14:textId="77777777" w:rsidR="00DC491C" w:rsidRPr="007D6102" w:rsidRDefault="00DC491C" w:rsidP="00DC491C">
      <w:pPr>
        <w:tabs>
          <w:tab w:val="left" w:pos="2281"/>
        </w:tabs>
        <w:rPr>
          <w:rFonts w:cs="Arial"/>
          <w:b w:val="0"/>
          <w:sz w:val="24"/>
          <w:lang w:val="es-MX"/>
        </w:rPr>
      </w:pPr>
      <w:r w:rsidRPr="007D6102">
        <w:rPr>
          <w:rFonts w:cs="Arial"/>
          <w:b w:val="0"/>
          <w:sz w:val="24"/>
          <w:lang w:val="es-MX"/>
        </w:rPr>
        <w:t>5. Cómo el programa ayudará al niño a aprender inglés y cumplir con los estándares académicos apropiados para su edad para la</w:t>
      </w:r>
      <w:r>
        <w:rPr>
          <w:rFonts w:cs="Arial"/>
          <w:b w:val="0"/>
          <w:sz w:val="24"/>
          <w:lang w:val="es-MX"/>
        </w:rPr>
        <w:t xml:space="preserve"> promoción y graduación</w:t>
      </w:r>
      <w:r w:rsidRPr="007D6102">
        <w:rPr>
          <w:rFonts w:cs="Arial"/>
          <w:b w:val="0"/>
          <w:sz w:val="24"/>
          <w:lang w:val="es-MX"/>
        </w:rPr>
        <w:t>;</w:t>
      </w:r>
    </w:p>
    <w:p w14:paraId="0EBE070C" w14:textId="77777777" w:rsidR="00DC491C" w:rsidRPr="007D6102" w:rsidRDefault="00DC491C" w:rsidP="00DC491C">
      <w:pPr>
        <w:tabs>
          <w:tab w:val="left" w:pos="2281"/>
        </w:tabs>
        <w:rPr>
          <w:rFonts w:cs="Arial"/>
          <w:b w:val="0"/>
          <w:sz w:val="24"/>
          <w:lang w:val="es-MX"/>
        </w:rPr>
      </w:pPr>
      <w:r w:rsidRPr="007D6102">
        <w:rPr>
          <w:rFonts w:cs="Arial"/>
          <w:b w:val="0"/>
          <w:sz w:val="24"/>
          <w:lang w:val="es-MX"/>
        </w:rPr>
        <w:t>6. Los requisitos p</w:t>
      </w:r>
      <w:r>
        <w:rPr>
          <w:rFonts w:cs="Arial"/>
          <w:b w:val="0"/>
          <w:sz w:val="24"/>
          <w:lang w:val="es-MX"/>
        </w:rPr>
        <w:t>ara salir de la clasificación de estudiante</w:t>
      </w:r>
      <w:r w:rsidRPr="007D6102">
        <w:rPr>
          <w:rFonts w:cs="Arial"/>
          <w:b w:val="0"/>
          <w:sz w:val="24"/>
          <w:lang w:val="es-MX"/>
        </w:rPr>
        <w:t xml:space="preserve"> de inglés;</w:t>
      </w:r>
    </w:p>
    <w:p w14:paraId="2B20FDB9" w14:textId="77777777" w:rsidR="00DC491C" w:rsidRPr="007D6102" w:rsidRDefault="00DC491C" w:rsidP="00DC491C">
      <w:pPr>
        <w:tabs>
          <w:tab w:val="left" w:pos="2281"/>
        </w:tabs>
        <w:rPr>
          <w:rFonts w:cs="Arial"/>
          <w:b w:val="0"/>
          <w:sz w:val="24"/>
          <w:lang w:val="es-MX"/>
        </w:rPr>
      </w:pPr>
      <w:r w:rsidRPr="007D6102">
        <w:rPr>
          <w:rFonts w:cs="Arial"/>
          <w:b w:val="0"/>
          <w:sz w:val="24"/>
          <w:lang w:val="es-MX"/>
        </w:rPr>
        <w:t xml:space="preserve">7. </w:t>
      </w:r>
      <w:r>
        <w:rPr>
          <w:rFonts w:cs="Arial"/>
          <w:b w:val="0"/>
          <w:sz w:val="24"/>
          <w:lang w:val="es-MX"/>
        </w:rPr>
        <w:t>El tiempo que se espera que el estudiante est</w:t>
      </w:r>
      <w:r w:rsidRPr="005A3BC9">
        <w:rPr>
          <w:rFonts w:cs="Arial"/>
          <w:b w:val="0"/>
          <w:sz w:val="24"/>
          <w:lang w:val="es-MX"/>
        </w:rPr>
        <w:t>é</w:t>
      </w:r>
      <w:r>
        <w:rPr>
          <w:rFonts w:cs="Arial"/>
          <w:b w:val="0"/>
          <w:sz w:val="24"/>
          <w:lang w:val="es-MX"/>
        </w:rPr>
        <w:t xml:space="preserve"> en </w:t>
      </w:r>
      <w:r w:rsidRPr="007D6102">
        <w:rPr>
          <w:rFonts w:cs="Arial"/>
          <w:b w:val="0"/>
          <w:sz w:val="24"/>
          <w:lang w:val="es-MX"/>
        </w:rPr>
        <w:t>el programa educativo de instrucción de idiomas;</w:t>
      </w:r>
    </w:p>
    <w:p w14:paraId="2BB27C0C" w14:textId="77777777" w:rsidR="00DC491C" w:rsidRPr="007D6102" w:rsidRDefault="00DC491C" w:rsidP="00DC491C">
      <w:pPr>
        <w:tabs>
          <w:tab w:val="left" w:pos="2281"/>
        </w:tabs>
        <w:rPr>
          <w:rFonts w:cs="Arial"/>
          <w:b w:val="0"/>
          <w:sz w:val="24"/>
          <w:lang w:val="es-MX"/>
        </w:rPr>
      </w:pPr>
      <w:r>
        <w:rPr>
          <w:rFonts w:cs="Arial"/>
          <w:b w:val="0"/>
          <w:sz w:val="24"/>
          <w:lang w:val="es-MX"/>
        </w:rPr>
        <w:t>8. El tiempo estimado para la</w:t>
      </w:r>
      <w:r w:rsidRPr="007D6102">
        <w:rPr>
          <w:rFonts w:cs="Arial"/>
          <w:b w:val="0"/>
          <w:sz w:val="24"/>
          <w:lang w:val="es-MX"/>
        </w:rPr>
        <w:t xml:space="preserve"> graduación de la escuela secundaria (incluidas las tasas de graduación ajustadas de cuatro años y las tasas de graduación ajustadas de año extendido para dicho programa);</w:t>
      </w:r>
    </w:p>
    <w:p w14:paraId="794DAA07" w14:textId="77777777" w:rsidR="00DC491C" w:rsidRPr="007D6102" w:rsidRDefault="00DC491C" w:rsidP="00DC491C">
      <w:pPr>
        <w:tabs>
          <w:tab w:val="left" w:pos="2281"/>
        </w:tabs>
        <w:rPr>
          <w:rFonts w:cs="Arial"/>
          <w:b w:val="0"/>
          <w:sz w:val="24"/>
          <w:lang w:val="es-MX"/>
        </w:rPr>
      </w:pPr>
      <w:r w:rsidRPr="007D6102">
        <w:rPr>
          <w:rFonts w:cs="Arial"/>
          <w:b w:val="0"/>
          <w:sz w:val="24"/>
          <w:lang w:val="es-MX"/>
        </w:rPr>
        <w:t>9. Si corresponde, cómo el programa cumple con el programa educativo individualizado (IEP) del niño;</w:t>
      </w:r>
    </w:p>
    <w:p w14:paraId="3380CE4C" w14:textId="77777777" w:rsidR="00DC491C" w:rsidRPr="007D6102" w:rsidRDefault="00DC491C" w:rsidP="00DC491C">
      <w:pPr>
        <w:tabs>
          <w:tab w:val="left" w:pos="2281"/>
        </w:tabs>
        <w:rPr>
          <w:rFonts w:cs="Arial"/>
          <w:b w:val="0"/>
          <w:sz w:val="24"/>
          <w:lang w:val="es-MX"/>
        </w:rPr>
      </w:pPr>
      <w:r w:rsidRPr="007D6102">
        <w:rPr>
          <w:rFonts w:cs="Arial"/>
          <w:b w:val="0"/>
          <w:sz w:val="24"/>
          <w:lang w:val="es-MX"/>
        </w:rPr>
        <w:t>10. El derecho a rechazar o retirar al niño del programa edu</w:t>
      </w:r>
      <w:r>
        <w:rPr>
          <w:rFonts w:cs="Arial"/>
          <w:b w:val="0"/>
          <w:sz w:val="24"/>
          <w:lang w:val="es-MX"/>
        </w:rPr>
        <w:t>cativo de instrucción del idioma inglés</w:t>
      </w:r>
      <w:r w:rsidRPr="007D6102">
        <w:rPr>
          <w:rFonts w:cs="Arial"/>
          <w:b w:val="0"/>
          <w:sz w:val="24"/>
          <w:lang w:val="es-MX"/>
        </w:rPr>
        <w:t xml:space="preserve"> en cualquier momento; y</w:t>
      </w:r>
    </w:p>
    <w:p w14:paraId="6F7707E8" w14:textId="77777777" w:rsidR="00DC491C" w:rsidRPr="007D6102" w:rsidRDefault="00DC491C" w:rsidP="00DC491C">
      <w:pPr>
        <w:tabs>
          <w:tab w:val="left" w:pos="2281"/>
        </w:tabs>
        <w:rPr>
          <w:rFonts w:cs="Arial"/>
          <w:b w:val="0"/>
          <w:sz w:val="24"/>
          <w:lang w:val="es-MX"/>
        </w:rPr>
      </w:pPr>
      <w:r w:rsidRPr="007D6102">
        <w:rPr>
          <w:rFonts w:cs="Arial"/>
          <w:b w:val="0"/>
          <w:sz w:val="24"/>
          <w:lang w:val="es-MX"/>
        </w:rPr>
        <w:t xml:space="preserve">11. El </w:t>
      </w:r>
      <w:r>
        <w:rPr>
          <w:rFonts w:cs="Arial"/>
          <w:b w:val="0"/>
          <w:sz w:val="24"/>
          <w:lang w:val="es-MX"/>
        </w:rPr>
        <w:t>derecho a obtener asistencia para</w:t>
      </w:r>
      <w:r w:rsidRPr="007D6102">
        <w:rPr>
          <w:rFonts w:cs="Arial"/>
          <w:b w:val="0"/>
          <w:sz w:val="24"/>
          <w:lang w:val="es-MX"/>
        </w:rPr>
        <w:t xml:space="preserve"> </w:t>
      </w:r>
      <w:r>
        <w:rPr>
          <w:rFonts w:cs="Arial"/>
          <w:b w:val="0"/>
          <w:sz w:val="24"/>
          <w:lang w:val="es-MX"/>
        </w:rPr>
        <w:t xml:space="preserve">entender las </w:t>
      </w:r>
      <w:r w:rsidRPr="007D6102">
        <w:rPr>
          <w:rFonts w:cs="Arial"/>
          <w:b w:val="0"/>
          <w:sz w:val="24"/>
          <w:lang w:val="es-MX"/>
        </w:rPr>
        <w:t xml:space="preserve">notificaciones </w:t>
      </w:r>
      <w:r>
        <w:rPr>
          <w:rFonts w:cs="Arial"/>
          <w:b w:val="0"/>
          <w:sz w:val="24"/>
          <w:lang w:val="es-MX"/>
        </w:rPr>
        <w:t xml:space="preserve">en inglés </w:t>
      </w:r>
      <w:r w:rsidRPr="007D6102">
        <w:rPr>
          <w:rFonts w:cs="Arial"/>
          <w:b w:val="0"/>
          <w:sz w:val="24"/>
          <w:lang w:val="es-MX"/>
        </w:rPr>
        <w:t>y seleccionar entre los programas</w:t>
      </w:r>
      <w:r>
        <w:rPr>
          <w:rFonts w:cs="Arial"/>
          <w:b w:val="0"/>
          <w:sz w:val="24"/>
          <w:lang w:val="es-MX"/>
        </w:rPr>
        <w:t xml:space="preserve"> del idioma </w:t>
      </w:r>
      <w:r w:rsidRPr="007D6102">
        <w:rPr>
          <w:rFonts w:cs="Arial"/>
          <w:b w:val="0"/>
          <w:sz w:val="24"/>
          <w:lang w:val="es-MX"/>
        </w:rPr>
        <w:t>disponibles.</w:t>
      </w:r>
    </w:p>
    <w:p w14:paraId="4477485E" w14:textId="77777777" w:rsidR="00DC491C" w:rsidRPr="007D6102" w:rsidRDefault="00DC491C" w:rsidP="00DC491C">
      <w:pPr>
        <w:tabs>
          <w:tab w:val="left" w:pos="2281"/>
        </w:tabs>
        <w:rPr>
          <w:rFonts w:cs="Arial"/>
          <w:b w:val="0"/>
          <w:sz w:val="24"/>
          <w:lang w:val="es-MX"/>
        </w:rPr>
      </w:pPr>
    </w:p>
    <w:p w14:paraId="2F200602" w14:textId="77777777" w:rsidR="00DC491C" w:rsidRPr="007D6102" w:rsidRDefault="00DC491C" w:rsidP="00DC491C">
      <w:pPr>
        <w:tabs>
          <w:tab w:val="left" w:pos="2281"/>
        </w:tabs>
        <w:rPr>
          <w:rFonts w:cs="Arial"/>
          <w:b w:val="0"/>
          <w:sz w:val="24"/>
          <w:lang w:val="es-MX"/>
        </w:rPr>
      </w:pPr>
      <w:r w:rsidRPr="007D6102">
        <w:rPr>
          <w:rFonts w:cs="Arial"/>
          <w:b w:val="0"/>
          <w:sz w:val="24"/>
          <w:lang w:val="es-MX"/>
        </w:rPr>
        <w:t xml:space="preserve">El proceso escolar para notificar a los padres sobre la identificación </w:t>
      </w:r>
      <w:r>
        <w:rPr>
          <w:rFonts w:cs="Arial"/>
          <w:b w:val="0"/>
          <w:sz w:val="24"/>
          <w:lang w:val="es-MX"/>
        </w:rPr>
        <w:t>de sus hijos como estudiantes de inglés d</w:t>
      </w:r>
      <w:r w:rsidRPr="007D6102">
        <w:rPr>
          <w:rFonts w:cs="Arial"/>
          <w:b w:val="0"/>
          <w:sz w:val="24"/>
          <w:lang w:val="es-MX"/>
        </w:rPr>
        <w:t xml:space="preserve">ebe </w:t>
      </w:r>
      <w:r>
        <w:rPr>
          <w:rFonts w:cs="Arial"/>
          <w:b w:val="0"/>
          <w:sz w:val="24"/>
          <w:lang w:val="es-MX"/>
        </w:rPr>
        <w:t xml:space="preserve">de </w:t>
      </w:r>
      <w:r w:rsidRPr="007D6102">
        <w:rPr>
          <w:rFonts w:cs="Arial"/>
          <w:b w:val="0"/>
          <w:sz w:val="24"/>
          <w:lang w:val="es-MX"/>
        </w:rPr>
        <w:t xml:space="preserve">ocurrir dentro de los 30 días </w:t>
      </w:r>
      <w:r>
        <w:rPr>
          <w:rFonts w:cs="Arial"/>
          <w:b w:val="0"/>
          <w:sz w:val="24"/>
          <w:lang w:val="es-MX"/>
        </w:rPr>
        <w:t xml:space="preserve">del </w:t>
      </w:r>
      <w:r w:rsidRPr="007D6102">
        <w:rPr>
          <w:rFonts w:cs="Arial"/>
          <w:b w:val="0"/>
          <w:sz w:val="24"/>
          <w:lang w:val="es-MX"/>
        </w:rPr>
        <w:t>calendario posteriores al comienzo del año e</w:t>
      </w:r>
      <w:r>
        <w:rPr>
          <w:rFonts w:cs="Arial"/>
          <w:b w:val="0"/>
          <w:sz w:val="24"/>
          <w:lang w:val="es-MX"/>
        </w:rPr>
        <w:t xml:space="preserve">scolar. Para otros niños identificados como </w:t>
      </w:r>
      <w:r w:rsidRPr="0057040E">
        <w:rPr>
          <w:rFonts w:cs="Arial"/>
          <w:b w:val="0"/>
          <w:sz w:val="24"/>
          <w:lang w:val="es-MX"/>
        </w:rPr>
        <w:t>estudiante</w:t>
      </w:r>
      <w:r>
        <w:rPr>
          <w:rFonts w:cs="Arial"/>
          <w:b w:val="0"/>
          <w:sz w:val="24"/>
          <w:lang w:val="es-MX"/>
        </w:rPr>
        <w:t>s</w:t>
      </w:r>
      <w:r w:rsidRPr="007D6102">
        <w:rPr>
          <w:rFonts w:cs="Arial"/>
          <w:b w:val="0"/>
          <w:sz w:val="24"/>
          <w:lang w:val="es-MX"/>
        </w:rPr>
        <w:t xml:space="preserve"> de inglés que ingresan durante el año escolar, los padres deben recibir una notificación de elegibilidad del programa de instrucción de idiomas dentro de las dos semanas posteriores a la </w:t>
      </w:r>
      <w:r>
        <w:rPr>
          <w:rFonts w:cs="Arial"/>
          <w:b w:val="0"/>
          <w:sz w:val="24"/>
          <w:lang w:val="es-MX"/>
        </w:rPr>
        <w:t>matricula.</w:t>
      </w:r>
    </w:p>
    <w:p w14:paraId="7A93359E" w14:textId="77777777" w:rsidR="00DC491C" w:rsidRDefault="00DC491C" w:rsidP="00DC491C">
      <w:pPr>
        <w:tabs>
          <w:tab w:val="left" w:pos="2281"/>
        </w:tabs>
        <w:rPr>
          <w:rFonts w:cs="Arial"/>
          <w:b w:val="0"/>
          <w:sz w:val="24"/>
          <w:lang w:val="es-MX"/>
        </w:rPr>
      </w:pPr>
    </w:p>
    <w:p w14:paraId="7C7CE5C1" w14:textId="77777777" w:rsidR="00DC491C" w:rsidRDefault="00DC491C" w:rsidP="00DC491C">
      <w:pPr>
        <w:tabs>
          <w:tab w:val="left" w:pos="2281"/>
        </w:tabs>
        <w:rPr>
          <w:rFonts w:cs="Arial"/>
          <w:b w:val="0"/>
          <w:sz w:val="24"/>
          <w:lang w:val="es-MX"/>
        </w:rPr>
      </w:pPr>
    </w:p>
    <w:p w14:paraId="5E872AF3" w14:textId="77777777" w:rsidR="00DC491C" w:rsidRDefault="00DC491C" w:rsidP="00DC491C">
      <w:pPr>
        <w:tabs>
          <w:tab w:val="left" w:pos="2281"/>
        </w:tabs>
        <w:rPr>
          <w:rFonts w:cs="Arial"/>
          <w:b w:val="0"/>
          <w:sz w:val="24"/>
          <w:lang w:val="es-MX"/>
        </w:rPr>
      </w:pPr>
    </w:p>
    <w:p w14:paraId="0287A6A4" w14:textId="77777777" w:rsidR="00DC491C" w:rsidRPr="007D6102" w:rsidRDefault="00DC491C" w:rsidP="00DC491C">
      <w:pPr>
        <w:tabs>
          <w:tab w:val="left" w:pos="2281"/>
        </w:tabs>
        <w:rPr>
          <w:rFonts w:cs="Arial"/>
          <w:b w:val="0"/>
          <w:sz w:val="24"/>
          <w:lang w:val="es-MX"/>
        </w:rPr>
      </w:pPr>
    </w:p>
    <w:p w14:paraId="29108672" w14:textId="77777777" w:rsidR="00DC491C" w:rsidRPr="007D6102" w:rsidRDefault="00DC491C" w:rsidP="00DC491C">
      <w:pPr>
        <w:tabs>
          <w:tab w:val="left" w:pos="2281"/>
        </w:tabs>
        <w:rPr>
          <w:rFonts w:cs="Arial"/>
          <w:b w:val="0"/>
          <w:i/>
          <w:sz w:val="24"/>
          <w:lang w:val="es-MX"/>
        </w:rPr>
      </w:pPr>
      <w:r w:rsidRPr="007D6102">
        <w:rPr>
          <w:rFonts w:cs="Arial"/>
          <w:b w:val="0"/>
          <w:i/>
          <w:sz w:val="24"/>
          <w:lang w:val="es-MX"/>
        </w:rPr>
        <w:lastRenderedPageBreak/>
        <w:t>Asociaciones y equidad</w:t>
      </w:r>
    </w:p>
    <w:p w14:paraId="7A0284FA" w14:textId="77777777" w:rsidR="00DC491C" w:rsidRPr="007D6102" w:rsidRDefault="00DC491C" w:rsidP="00DC491C">
      <w:pPr>
        <w:tabs>
          <w:tab w:val="left" w:pos="2281"/>
        </w:tabs>
        <w:rPr>
          <w:rFonts w:cs="Arial"/>
          <w:b w:val="0"/>
          <w:sz w:val="24"/>
          <w:lang w:val="es-MX"/>
        </w:rPr>
      </w:pPr>
      <w:r w:rsidRPr="007D6102">
        <w:rPr>
          <w:rFonts w:cs="Arial"/>
          <w:b w:val="0"/>
          <w:sz w:val="24"/>
          <w:lang w:val="es-MX"/>
        </w:rPr>
        <w:t xml:space="preserve">Los distritos y las escuelas comunitarias tienen la obligación de proporcionar la notificación en un </w:t>
      </w:r>
      <w:r>
        <w:rPr>
          <w:rFonts w:cs="Arial"/>
          <w:b w:val="0"/>
          <w:sz w:val="24"/>
          <w:lang w:val="es-MX"/>
        </w:rPr>
        <w:t>formato</w:t>
      </w:r>
      <w:r w:rsidRPr="007D6102">
        <w:rPr>
          <w:rFonts w:cs="Arial"/>
          <w:b w:val="0"/>
          <w:sz w:val="24"/>
          <w:lang w:val="es-MX"/>
        </w:rPr>
        <w:t xml:space="preserve"> comprensible y uniforme y, en la me</w:t>
      </w:r>
      <w:r>
        <w:rPr>
          <w:rFonts w:cs="Arial"/>
          <w:b w:val="0"/>
          <w:sz w:val="24"/>
          <w:lang w:val="es-MX"/>
        </w:rPr>
        <w:t>dida de lo posible, en un lenguaje</w:t>
      </w:r>
      <w:r w:rsidRPr="007D6102">
        <w:rPr>
          <w:rFonts w:cs="Arial"/>
          <w:b w:val="0"/>
          <w:sz w:val="24"/>
          <w:lang w:val="es-MX"/>
        </w:rPr>
        <w:t xml:space="preserve"> que los padres puedan entender. El Departamento de Educación de Ohio proporciona traducciones de notificaciones a los padres para ayudar a las escuelas a comunicarse con los padres y las familias. Las plantillas pueden modificarse, según sea necesario, </w:t>
      </w:r>
      <w:r>
        <w:rPr>
          <w:rFonts w:cs="Arial"/>
          <w:b w:val="0"/>
          <w:sz w:val="24"/>
          <w:lang w:val="es-MX"/>
        </w:rPr>
        <w:t>pero deben incluir toda</w:t>
      </w:r>
      <w:r w:rsidRPr="007D6102">
        <w:rPr>
          <w:rFonts w:cs="Arial"/>
          <w:b w:val="0"/>
          <w:sz w:val="24"/>
          <w:lang w:val="es-MX"/>
        </w:rPr>
        <w:t xml:space="preserve"> la información anterior. Por ejemplo, la notificación anua</w:t>
      </w:r>
      <w:r>
        <w:rPr>
          <w:rFonts w:cs="Arial"/>
          <w:b w:val="0"/>
          <w:sz w:val="24"/>
          <w:lang w:val="es-MX"/>
        </w:rPr>
        <w:t>l de identificación del estudiante</w:t>
      </w:r>
      <w:r w:rsidRPr="007D6102">
        <w:rPr>
          <w:rFonts w:cs="Arial"/>
          <w:b w:val="0"/>
          <w:sz w:val="24"/>
          <w:lang w:val="es-MX"/>
        </w:rPr>
        <w:t xml:space="preserve"> de ingl</w:t>
      </w:r>
      <w:r>
        <w:rPr>
          <w:rFonts w:cs="Arial"/>
          <w:b w:val="0"/>
          <w:sz w:val="24"/>
          <w:lang w:val="es-MX"/>
        </w:rPr>
        <w:t xml:space="preserve">és se puede agregar al Informe Familiar para la OELPA </w:t>
      </w:r>
      <w:r w:rsidRPr="007D6102">
        <w:rPr>
          <w:rFonts w:cs="Arial"/>
          <w:b w:val="0"/>
          <w:sz w:val="24"/>
          <w:lang w:val="es-MX"/>
        </w:rPr>
        <w:t>que se envía al final del año escolar.</w:t>
      </w:r>
    </w:p>
    <w:p w14:paraId="4DB45930" w14:textId="77777777" w:rsidR="00DC491C" w:rsidRPr="007D6102" w:rsidRDefault="00DC491C" w:rsidP="00DC491C">
      <w:pPr>
        <w:tabs>
          <w:tab w:val="left" w:pos="2281"/>
        </w:tabs>
        <w:rPr>
          <w:rFonts w:cs="Arial"/>
          <w:b w:val="0"/>
          <w:sz w:val="24"/>
          <w:lang w:val="es-MX"/>
        </w:rPr>
      </w:pPr>
    </w:p>
    <w:p w14:paraId="1ACE75B5" w14:textId="77777777" w:rsidR="00DC491C" w:rsidRPr="007D6102" w:rsidRDefault="00DC491C" w:rsidP="00DC491C">
      <w:pPr>
        <w:tabs>
          <w:tab w:val="left" w:pos="2281"/>
        </w:tabs>
        <w:rPr>
          <w:rFonts w:cs="Arial"/>
          <w:b w:val="0"/>
          <w:sz w:val="24"/>
          <w:lang w:val="es-MX"/>
        </w:rPr>
      </w:pPr>
      <w:r w:rsidRPr="007D6102">
        <w:rPr>
          <w:rFonts w:cs="Arial"/>
          <w:b w:val="0"/>
          <w:sz w:val="24"/>
          <w:lang w:val="es-MX"/>
        </w:rPr>
        <w:t>Los padres tienen el derecho de excluir a sus hijos de los programas de</w:t>
      </w:r>
      <w:r>
        <w:rPr>
          <w:rFonts w:cs="Arial"/>
          <w:b w:val="0"/>
          <w:sz w:val="24"/>
          <w:lang w:val="es-MX"/>
        </w:rPr>
        <w:t>l</w:t>
      </w:r>
      <w:r w:rsidRPr="007D6102">
        <w:rPr>
          <w:rFonts w:cs="Arial"/>
          <w:b w:val="0"/>
          <w:sz w:val="24"/>
          <w:lang w:val="es-MX"/>
        </w:rPr>
        <w:t xml:space="preserve"> idioma inglés o los servicios de</w:t>
      </w:r>
      <w:r>
        <w:rPr>
          <w:rFonts w:cs="Arial"/>
          <w:b w:val="0"/>
          <w:sz w:val="24"/>
          <w:lang w:val="es-MX"/>
        </w:rPr>
        <w:t>l</w:t>
      </w:r>
      <w:r w:rsidRPr="007D6102">
        <w:rPr>
          <w:rFonts w:cs="Arial"/>
          <w:b w:val="0"/>
          <w:sz w:val="24"/>
          <w:lang w:val="es-MX"/>
        </w:rPr>
        <w:t xml:space="preserve"> idioma inglés. Esta decisi</w:t>
      </w:r>
      <w:r>
        <w:rPr>
          <w:rFonts w:cs="Arial"/>
          <w:b w:val="0"/>
          <w:sz w:val="24"/>
          <w:lang w:val="es-MX"/>
        </w:rPr>
        <w:t>ón debe ser voluntaria y debe estar basada en una comprensión plena</w:t>
      </w:r>
      <w:r w:rsidRPr="007D6102">
        <w:rPr>
          <w:rFonts w:cs="Arial"/>
          <w:b w:val="0"/>
          <w:sz w:val="24"/>
          <w:lang w:val="es-MX"/>
        </w:rPr>
        <w:t xml:space="preserve"> de los derechos de los estudiantes de inglés, la gama de servicios disponibles para sus hijos y los beneficios de dichos servicios para sus hijos. Si un padre decide rechazar el programa de idioma inglés, ese niño aún c</w:t>
      </w:r>
      <w:r>
        <w:rPr>
          <w:rFonts w:cs="Arial"/>
          <w:b w:val="0"/>
          <w:sz w:val="24"/>
          <w:lang w:val="es-MX"/>
        </w:rPr>
        <w:t>onserva su condición de estudiante</w:t>
      </w:r>
      <w:r w:rsidRPr="007D6102">
        <w:rPr>
          <w:rFonts w:cs="Arial"/>
          <w:b w:val="0"/>
          <w:sz w:val="24"/>
          <w:lang w:val="es-MX"/>
        </w:rPr>
        <w:t xml:space="preserve"> de inglés y </w:t>
      </w:r>
      <w:r>
        <w:rPr>
          <w:rFonts w:cs="Arial"/>
          <w:b w:val="0"/>
          <w:sz w:val="24"/>
          <w:lang w:val="es-MX"/>
        </w:rPr>
        <w:t xml:space="preserve">el </w:t>
      </w:r>
      <w:r w:rsidRPr="007D6102">
        <w:rPr>
          <w:rFonts w:cs="Arial"/>
          <w:b w:val="0"/>
          <w:sz w:val="24"/>
          <w:lang w:val="es-MX"/>
        </w:rPr>
        <w:t>acceso a adaptaciones permitidas en los exámenes estatales. Los distritos y las escuelas no pueden, por ningún motivo, recomendar que un padre o tutor rechace el programa o los servicios del idioma inglés.</w:t>
      </w:r>
    </w:p>
    <w:p w14:paraId="7D867079" w14:textId="77777777" w:rsidR="00DC491C" w:rsidRPr="007D6102" w:rsidRDefault="00DC491C" w:rsidP="00DC491C">
      <w:pPr>
        <w:tabs>
          <w:tab w:val="left" w:pos="2281"/>
        </w:tabs>
        <w:rPr>
          <w:rFonts w:cs="Arial"/>
          <w:b w:val="0"/>
          <w:sz w:val="24"/>
          <w:lang w:val="es-MX"/>
        </w:rPr>
      </w:pPr>
    </w:p>
    <w:p w14:paraId="2995DC5A" w14:textId="77777777" w:rsidR="00DC491C" w:rsidRPr="007D6102" w:rsidRDefault="00DC491C" w:rsidP="00DC491C">
      <w:pPr>
        <w:tabs>
          <w:tab w:val="left" w:pos="2281"/>
        </w:tabs>
        <w:rPr>
          <w:rFonts w:cs="Arial"/>
          <w:b w:val="0"/>
          <w:sz w:val="24"/>
          <w:lang w:val="es-MX"/>
        </w:rPr>
      </w:pPr>
      <w:r w:rsidRPr="007D6102">
        <w:rPr>
          <w:rFonts w:cs="Arial"/>
          <w:b w:val="0"/>
          <w:sz w:val="24"/>
          <w:lang w:val="es-MX"/>
        </w:rPr>
        <w:t>El Departamento hace esfuerzos continuos para proporcionar plantillas y recursos para ayudar a las escuelas y los distritos a proporcionar un acceso equitativo a los programas escolares y una comunicación efectiva con los padres, que incluye lo siguiente:</w:t>
      </w:r>
    </w:p>
    <w:p w14:paraId="75332F0D" w14:textId="77777777" w:rsidR="00DC491C" w:rsidRPr="007D6102" w:rsidRDefault="00DC491C" w:rsidP="00DC491C">
      <w:pPr>
        <w:tabs>
          <w:tab w:val="left" w:pos="2281"/>
        </w:tabs>
        <w:rPr>
          <w:rFonts w:cs="Arial"/>
          <w:b w:val="0"/>
          <w:sz w:val="24"/>
          <w:lang w:val="es-MX"/>
        </w:rPr>
      </w:pPr>
    </w:p>
    <w:p w14:paraId="47A0F511" w14:textId="77777777" w:rsidR="00DC491C" w:rsidRPr="007D6102" w:rsidRDefault="00DC491C" w:rsidP="00DC491C">
      <w:pPr>
        <w:tabs>
          <w:tab w:val="left" w:pos="2281"/>
        </w:tabs>
        <w:rPr>
          <w:rFonts w:cs="Arial"/>
          <w:b w:val="0"/>
          <w:sz w:val="24"/>
          <w:lang w:val="es-MX"/>
        </w:rPr>
      </w:pPr>
      <w:r w:rsidRPr="007D6102">
        <w:rPr>
          <w:rFonts w:cs="Arial"/>
          <w:b w:val="0"/>
          <w:sz w:val="24"/>
          <w:lang w:val="es-MX"/>
        </w:rPr>
        <w:t>1. Apéndice A: Plantilla de notificación de identificación inicial</w:t>
      </w:r>
    </w:p>
    <w:p w14:paraId="04E66406" w14:textId="77777777" w:rsidR="00DC491C" w:rsidRPr="007D6102" w:rsidRDefault="00DC491C" w:rsidP="00DC491C">
      <w:pPr>
        <w:tabs>
          <w:tab w:val="left" w:pos="2281"/>
        </w:tabs>
        <w:rPr>
          <w:rFonts w:cs="Arial"/>
          <w:b w:val="0"/>
          <w:sz w:val="24"/>
          <w:lang w:val="es-MX"/>
        </w:rPr>
      </w:pPr>
      <w:r w:rsidRPr="007D6102">
        <w:rPr>
          <w:rFonts w:cs="Arial"/>
          <w:b w:val="0"/>
          <w:sz w:val="24"/>
          <w:lang w:val="es-MX"/>
        </w:rPr>
        <w:t>2. Apéndice B: Programa de rechazo / Plantilla de carta de servicios</w:t>
      </w:r>
    </w:p>
    <w:p w14:paraId="1597DB4D" w14:textId="77777777" w:rsidR="00DC491C" w:rsidRPr="007D6102" w:rsidRDefault="00DC491C" w:rsidP="00DC491C">
      <w:pPr>
        <w:tabs>
          <w:tab w:val="left" w:pos="2281"/>
        </w:tabs>
        <w:rPr>
          <w:rFonts w:cs="Arial"/>
          <w:b w:val="0"/>
          <w:sz w:val="24"/>
          <w:lang w:val="es-MX"/>
        </w:rPr>
      </w:pPr>
    </w:p>
    <w:p w14:paraId="7DC4D762" w14:textId="77777777" w:rsidR="00DC491C" w:rsidRPr="007D6102" w:rsidRDefault="00DC491C" w:rsidP="00DC491C">
      <w:pPr>
        <w:tabs>
          <w:tab w:val="left" w:pos="2281"/>
        </w:tabs>
        <w:rPr>
          <w:rFonts w:cs="Arial"/>
          <w:b w:val="0"/>
          <w:sz w:val="24"/>
          <w:lang w:val="es-MX"/>
        </w:rPr>
      </w:pPr>
      <w:r w:rsidRPr="007D6102">
        <w:rPr>
          <w:rFonts w:cs="Arial"/>
          <w:b w:val="0"/>
          <w:sz w:val="24"/>
          <w:lang w:val="es-MX"/>
        </w:rPr>
        <w:t>Comuníquese con la Oficina de Apoyo Integrado para Estudiantes al (614) 466-4109 o por correo electrónico a lau@education.ohio.gov si tiene preguntas.</w:t>
      </w:r>
    </w:p>
    <w:p w14:paraId="0387D692" w14:textId="77777777" w:rsidR="00DC491C" w:rsidRPr="00DC491C" w:rsidRDefault="00DC491C" w:rsidP="00DC491C">
      <w:pPr>
        <w:rPr>
          <w:rFonts w:cs="Arial"/>
          <w:b w:val="0"/>
          <w:sz w:val="24"/>
          <w:lang w:val="es-MX"/>
        </w:rPr>
      </w:pPr>
    </w:p>
    <w:p w14:paraId="2F068301" w14:textId="77777777" w:rsidR="00AF5AF3" w:rsidRPr="00DC491C" w:rsidRDefault="00AF5AF3" w:rsidP="00AF5AF3">
      <w:pPr>
        <w:rPr>
          <w:lang w:val="es-MX"/>
        </w:rPr>
      </w:pPr>
    </w:p>
    <w:p w14:paraId="4E3C5206" w14:textId="1469CBEF" w:rsidR="0055617D" w:rsidRPr="00DC491C" w:rsidRDefault="0055617D">
      <w:pPr>
        <w:rPr>
          <w:lang w:val="es-MX"/>
        </w:rPr>
      </w:pPr>
    </w:p>
    <w:p w14:paraId="39C13BF5" w14:textId="7A0F4341" w:rsidR="0055617D" w:rsidRPr="00DC491C" w:rsidRDefault="0055617D">
      <w:pPr>
        <w:rPr>
          <w:lang w:val="es-MX"/>
        </w:rPr>
      </w:pPr>
    </w:p>
    <w:p w14:paraId="369417AA" w14:textId="78FD86DF" w:rsidR="0055617D" w:rsidRPr="00DC491C" w:rsidRDefault="0055617D">
      <w:pPr>
        <w:rPr>
          <w:lang w:val="es-MX"/>
        </w:rPr>
      </w:pPr>
    </w:p>
    <w:p w14:paraId="312C24AE" w14:textId="14ADA0B3" w:rsidR="0055617D" w:rsidRPr="00DC491C" w:rsidRDefault="0055617D">
      <w:pPr>
        <w:rPr>
          <w:lang w:val="es-MX"/>
        </w:rPr>
      </w:pPr>
    </w:p>
    <w:p w14:paraId="63FABD0E" w14:textId="45349127" w:rsidR="0055617D" w:rsidRPr="00DC491C" w:rsidRDefault="0055617D">
      <w:pPr>
        <w:rPr>
          <w:lang w:val="es-MX"/>
        </w:rPr>
      </w:pPr>
    </w:p>
    <w:p w14:paraId="0CB15F16" w14:textId="11CFF6D8" w:rsidR="0055617D" w:rsidRPr="00DC491C" w:rsidRDefault="0055617D">
      <w:pPr>
        <w:rPr>
          <w:lang w:val="es-MX"/>
        </w:rPr>
      </w:pPr>
    </w:p>
    <w:p w14:paraId="723D84B2" w14:textId="3EE1235D" w:rsidR="0055617D" w:rsidRPr="00DC491C" w:rsidRDefault="0055617D">
      <w:pPr>
        <w:rPr>
          <w:lang w:val="es-MX"/>
        </w:rPr>
      </w:pPr>
    </w:p>
    <w:p w14:paraId="5E168485" w14:textId="707B0944" w:rsidR="0055617D" w:rsidRPr="00DC491C" w:rsidRDefault="0055617D">
      <w:pPr>
        <w:rPr>
          <w:lang w:val="es-MX"/>
        </w:rPr>
      </w:pPr>
    </w:p>
    <w:p w14:paraId="3B1F7083" w14:textId="20EFA46D" w:rsidR="0055617D" w:rsidRPr="00DC491C" w:rsidRDefault="0055617D">
      <w:pPr>
        <w:rPr>
          <w:lang w:val="es-MX"/>
        </w:rPr>
      </w:pPr>
    </w:p>
    <w:p w14:paraId="2483A6D1" w14:textId="66DFDF54" w:rsidR="0055617D" w:rsidRPr="00DC491C" w:rsidRDefault="0055617D">
      <w:pPr>
        <w:rPr>
          <w:lang w:val="es-MX"/>
        </w:rPr>
      </w:pPr>
    </w:p>
    <w:p w14:paraId="35878E2E" w14:textId="3015281F" w:rsidR="0055617D" w:rsidRPr="00DC491C" w:rsidRDefault="0055617D">
      <w:pPr>
        <w:rPr>
          <w:lang w:val="es-MX"/>
        </w:rPr>
      </w:pPr>
    </w:p>
    <w:p w14:paraId="36B0F4AB" w14:textId="50017424" w:rsidR="0055617D" w:rsidRPr="00DC491C" w:rsidRDefault="0055617D">
      <w:pPr>
        <w:rPr>
          <w:lang w:val="es-MX"/>
        </w:rPr>
      </w:pPr>
    </w:p>
    <w:p w14:paraId="62D15E7F" w14:textId="06D3121D" w:rsidR="0055617D" w:rsidRPr="00DC491C" w:rsidRDefault="0055617D">
      <w:pPr>
        <w:rPr>
          <w:lang w:val="es-MX"/>
        </w:rPr>
      </w:pPr>
    </w:p>
    <w:p w14:paraId="6A6AA405" w14:textId="3E2AB90B" w:rsidR="0055617D" w:rsidRPr="00DC491C" w:rsidRDefault="0055617D">
      <w:pPr>
        <w:rPr>
          <w:lang w:val="es-MX"/>
        </w:rPr>
      </w:pPr>
    </w:p>
    <w:p w14:paraId="407219B7" w14:textId="77777777" w:rsidR="00DC491C" w:rsidRPr="003607DC" w:rsidRDefault="00DC491C" w:rsidP="00DC491C">
      <w:pPr>
        <w:pStyle w:val="NormalWeb"/>
        <w:spacing w:before="0" w:beforeAutospacing="0" w:after="240" w:afterAutospacing="0"/>
        <w:rPr>
          <w:color w:val="000000"/>
          <w:sz w:val="27"/>
          <w:szCs w:val="27"/>
          <w:lang w:val="es-MX"/>
        </w:rPr>
      </w:pPr>
      <w:r w:rsidRPr="003607DC">
        <w:rPr>
          <w:rFonts w:ascii="Arial" w:hAnsi="Arial" w:cs="Arial"/>
          <w:b/>
          <w:bCs/>
          <w:color w:val="4472C4"/>
          <w:sz w:val="32"/>
          <w:szCs w:val="32"/>
          <w:lang w:val="es-MX"/>
        </w:rPr>
        <w:lastRenderedPageBreak/>
        <w:t>Apéndice A: </w:t>
      </w:r>
      <w:r>
        <w:rPr>
          <w:rFonts w:ascii="Arial" w:hAnsi="Arial" w:cs="Arial"/>
          <w:b/>
          <w:bCs/>
          <w:color w:val="4472C4"/>
          <w:sz w:val="32"/>
          <w:szCs w:val="32"/>
          <w:lang w:val="es-MX"/>
        </w:rPr>
        <w:t>Carta</w:t>
      </w:r>
      <w:r w:rsidRPr="003607DC">
        <w:rPr>
          <w:rFonts w:ascii="Arial" w:hAnsi="Arial" w:cs="Arial"/>
          <w:b/>
          <w:bCs/>
          <w:color w:val="4472C4"/>
          <w:sz w:val="32"/>
          <w:szCs w:val="32"/>
          <w:lang w:val="es-MX"/>
        </w:rPr>
        <w:t xml:space="preserve"> de notificación de identificación inicial</w:t>
      </w:r>
    </w:p>
    <w:tbl>
      <w:tblPr>
        <w:tblW w:w="9355" w:type="dxa"/>
        <w:tblCellMar>
          <w:left w:w="0" w:type="dxa"/>
          <w:right w:w="0" w:type="dxa"/>
        </w:tblCellMar>
        <w:tblLook w:val="04A0" w:firstRow="1" w:lastRow="0" w:firstColumn="1" w:lastColumn="0" w:noHBand="0" w:noVBand="1"/>
      </w:tblPr>
      <w:tblGrid>
        <w:gridCol w:w="4495"/>
        <w:gridCol w:w="4860"/>
      </w:tblGrid>
      <w:tr w:rsidR="00DC491C" w14:paraId="0497EFB6" w14:textId="77777777" w:rsidTr="00DF7FB3">
        <w:tc>
          <w:tcPr>
            <w:tcW w:w="4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51473C" w14:textId="77777777" w:rsidR="00DC491C" w:rsidRDefault="00DC491C" w:rsidP="00DF7FB3">
            <w:pPr>
              <w:pStyle w:val="NormalWeb"/>
              <w:spacing w:before="120" w:beforeAutospacing="0" w:after="120" w:afterAutospacing="0"/>
            </w:pPr>
            <w:r>
              <w:rPr>
                <w:rFonts w:ascii="Arial" w:hAnsi="Arial" w:cs="Arial"/>
                <w:b/>
                <w:bCs/>
              </w:rPr>
              <w:t>Fecha:</w:t>
            </w:r>
          </w:p>
        </w:tc>
        <w:tc>
          <w:tcPr>
            <w:tcW w:w="4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26CD1E" w14:textId="77777777" w:rsidR="00DC491C" w:rsidRDefault="00DC491C" w:rsidP="00DF7FB3">
            <w:pPr>
              <w:pStyle w:val="NormalWeb"/>
              <w:spacing w:before="120" w:beforeAutospacing="0" w:after="120" w:afterAutospacing="0"/>
            </w:pPr>
            <w:r>
              <w:rPr>
                <w:rFonts w:ascii="Arial" w:hAnsi="Arial" w:cs="Arial"/>
                <w:b/>
                <w:bCs/>
              </w:rPr>
              <w:t>Nombre del estudiante:</w:t>
            </w:r>
          </w:p>
        </w:tc>
      </w:tr>
      <w:tr w:rsidR="00DC491C" w14:paraId="594AB74A" w14:textId="77777777" w:rsidTr="00DF7FB3">
        <w:tc>
          <w:tcPr>
            <w:tcW w:w="4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D3DDAD" w14:textId="77777777" w:rsidR="00DC491C" w:rsidRDefault="00DC491C" w:rsidP="00DF7FB3">
            <w:pPr>
              <w:pStyle w:val="NormalWeb"/>
              <w:spacing w:before="120" w:beforeAutospacing="0" w:after="120" w:afterAutospacing="0"/>
            </w:pPr>
            <w:r>
              <w:rPr>
                <w:rFonts w:ascii="Arial" w:hAnsi="Arial" w:cs="Arial"/>
                <w:b/>
                <w:bCs/>
              </w:rPr>
              <w:t>Distrito:</w:t>
            </w:r>
          </w:p>
        </w:tc>
        <w:tc>
          <w:tcPr>
            <w:tcW w:w="4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EC1769" w14:textId="77777777" w:rsidR="00DC491C" w:rsidRDefault="00DC491C" w:rsidP="00DF7FB3">
            <w:pPr>
              <w:pStyle w:val="NormalWeb"/>
              <w:spacing w:before="120" w:beforeAutospacing="0" w:after="120" w:afterAutospacing="0"/>
            </w:pPr>
            <w:r>
              <w:rPr>
                <w:rFonts w:ascii="Arial" w:hAnsi="Arial" w:cs="Arial"/>
                <w:b/>
                <w:bCs/>
              </w:rPr>
              <w:t>Escuela:</w:t>
            </w:r>
          </w:p>
        </w:tc>
      </w:tr>
    </w:tbl>
    <w:p w14:paraId="226668CE" w14:textId="77777777" w:rsidR="00DC491C" w:rsidRDefault="00DC491C" w:rsidP="00DC491C">
      <w:pPr>
        <w:pStyle w:val="NormalWeb"/>
        <w:spacing w:before="0" w:beforeAutospacing="0" w:after="0" w:afterAutospacing="0"/>
        <w:rPr>
          <w:color w:val="000000"/>
          <w:sz w:val="27"/>
          <w:szCs w:val="27"/>
        </w:rPr>
      </w:pPr>
      <w:r>
        <w:rPr>
          <w:rFonts w:ascii="Arial" w:hAnsi="Arial" w:cs="Arial"/>
          <w:color w:val="000000"/>
        </w:rPr>
        <w:t> </w:t>
      </w:r>
    </w:p>
    <w:p w14:paraId="4DCF65ED"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Estimado padre o tutor de </w:t>
      </w:r>
      <w:r w:rsidRPr="003607DC">
        <w:rPr>
          <w:rFonts w:ascii="Arial" w:hAnsi="Arial" w:cs="Arial"/>
          <w:color w:val="000000"/>
          <w:u w:val="single"/>
          <w:lang w:val="es-MX"/>
        </w:rPr>
        <w:t>_____________________________ </w:t>
      </w:r>
      <w:r w:rsidRPr="003607DC">
        <w:rPr>
          <w:rFonts w:ascii="Arial" w:hAnsi="Arial" w:cs="Arial"/>
          <w:color w:val="FF0000"/>
          <w:lang w:val="es-MX"/>
        </w:rPr>
        <w:t>(</w:t>
      </w:r>
      <w:r>
        <w:rPr>
          <w:rFonts w:ascii="Arial" w:hAnsi="Arial" w:cs="Arial"/>
          <w:color w:val="FF0000"/>
          <w:lang w:val="es-MX"/>
        </w:rPr>
        <w:t>Write the student’s name</w:t>
      </w:r>
      <w:r w:rsidRPr="003607DC">
        <w:rPr>
          <w:rFonts w:ascii="Arial" w:hAnsi="Arial" w:cs="Arial"/>
          <w:color w:val="FF0000"/>
          <w:lang w:val="es-MX"/>
        </w:rPr>
        <w:t>),</w:t>
      </w:r>
    </w:p>
    <w:p w14:paraId="28860CB1" w14:textId="77777777" w:rsidR="00DC491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 </w:t>
      </w:r>
    </w:p>
    <w:p w14:paraId="39A1A2BD" w14:textId="77777777" w:rsidR="00DC491C" w:rsidRPr="00EB25AC" w:rsidRDefault="00DC491C" w:rsidP="00DC491C">
      <w:pPr>
        <w:pStyle w:val="NormalWeb"/>
        <w:spacing w:before="0" w:beforeAutospacing="0" w:after="0" w:afterAutospacing="0"/>
        <w:rPr>
          <w:color w:val="000000"/>
          <w:sz w:val="27"/>
          <w:szCs w:val="27"/>
          <w:lang w:val="es-MX"/>
        </w:rPr>
      </w:pPr>
      <w:r w:rsidRPr="00EB25AC">
        <w:rPr>
          <w:rFonts w:ascii="Arial" w:hAnsi="Arial" w:cs="Arial"/>
          <w:lang w:val="es-CR"/>
        </w:rPr>
        <w:t xml:space="preserve">Su hijo ha sido identificado como un estudiante de inglés. </w:t>
      </w:r>
      <w:r>
        <w:rPr>
          <w:rFonts w:ascii="Arial" w:hAnsi="Arial" w:cs="Arial"/>
          <w:lang w:val="es-CR"/>
        </w:rPr>
        <w:t>Ohio define a un estudiante cuya</w:t>
      </w:r>
      <w:r w:rsidRPr="00EB25AC">
        <w:rPr>
          <w:rFonts w:ascii="Arial" w:hAnsi="Arial" w:cs="Arial"/>
          <w:lang w:val="es-CR"/>
        </w:rPr>
        <w:t xml:space="preserve"> lengua materna es diferente al inglés y necesita asistencia especial de idiomas para participar efectivamente en la escuela. Utilizamos la Encuest</w:t>
      </w:r>
      <w:r>
        <w:rPr>
          <w:rFonts w:ascii="Arial" w:hAnsi="Arial" w:cs="Arial"/>
          <w:lang w:val="es-CR"/>
        </w:rPr>
        <w:t>a de uso del idioma de Ohio y una</w:t>
      </w:r>
      <w:r w:rsidRPr="00EB25AC">
        <w:rPr>
          <w:rFonts w:ascii="Arial" w:hAnsi="Arial" w:cs="Arial"/>
          <w:lang w:val="es-CR"/>
        </w:rPr>
        <w:t xml:space="preserve"> prueba para medir la capacidad de uso de la lengua inglesa de Ohio para medir el dominio del inglés de su hijo al escuchar, hablar, leer y escribir. Aquí están los resultados de su hijo</w:t>
      </w:r>
      <w:r>
        <w:rPr>
          <w:rFonts w:ascii="Arial" w:hAnsi="Arial" w:cs="Arial"/>
          <w:lang w:val="es-CR"/>
        </w:rPr>
        <w:t>:</w:t>
      </w:r>
    </w:p>
    <w:p w14:paraId="08ED0E98" w14:textId="77777777" w:rsidR="00DC491C" w:rsidRPr="00C80B73" w:rsidRDefault="00DC491C" w:rsidP="00DC491C">
      <w:pPr>
        <w:pStyle w:val="NormalWeb"/>
        <w:spacing w:before="0" w:beforeAutospacing="0" w:after="0" w:afterAutospacing="0"/>
        <w:jc w:val="center"/>
        <w:rPr>
          <w:color w:val="000000"/>
          <w:sz w:val="27"/>
          <w:szCs w:val="27"/>
          <w:lang w:val="es-MX"/>
        </w:rPr>
      </w:pPr>
      <w:r w:rsidRPr="00EB25AC">
        <w:rPr>
          <w:color w:val="000000"/>
          <w:sz w:val="27"/>
          <w:szCs w:val="27"/>
          <w:lang w:val="es-MX"/>
        </w:rPr>
        <w:br/>
      </w:r>
      <w:r w:rsidRPr="00C80B73">
        <w:rPr>
          <w:rFonts w:ascii="Arial" w:hAnsi="Arial" w:cs="Arial"/>
          <w:i/>
          <w:iCs/>
          <w:color w:val="FF0000"/>
          <w:u w:val="single"/>
          <w:lang w:val="es-MX"/>
        </w:rPr>
        <w:t>Insert information from the OELPS individual student report here (ISR)</w:t>
      </w:r>
    </w:p>
    <w:p w14:paraId="0955A035" w14:textId="77777777" w:rsidR="00DC491C" w:rsidRPr="00C80B73" w:rsidRDefault="00DC491C" w:rsidP="00DC491C">
      <w:pPr>
        <w:pStyle w:val="NormalWeb"/>
        <w:spacing w:before="0" w:beforeAutospacing="0" w:after="0" w:afterAutospacing="0"/>
        <w:rPr>
          <w:color w:val="000000"/>
          <w:sz w:val="27"/>
          <w:szCs w:val="27"/>
          <w:lang w:val="es-MX"/>
        </w:rPr>
      </w:pPr>
      <w:r w:rsidRPr="00C80B73">
        <w:rPr>
          <w:rFonts w:ascii="Arial" w:hAnsi="Arial" w:cs="Arial"/>
          <w:i/>
          <w:iCs/>
          <w:color w:val="FF0000"/>
          <w:lang w:val="es-MX"/>
        </w:rPr>
        <w:t> </w:t>
      </w:r>
    </w:p>
    <w:p w14:paraId="34EFD391"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Como estudiante de inglés, su hijo </w:t>
      </w:r>
      <w:r>
        <w:rPr>
          <w:rFonts w:ascii="Arial" w:hAnsi="Arial" w:cs="Arial"/>
          <w:color w:val="000000"/>
          <w:lang w:val="es-MX"/>
        </w:rPr>
        <w:t>es elegible</w:t>
      </w:r>
      <w:r w:rsidRPr="003607DC">
        <w:rPr>
          <w:rFonts w:ascii="Arial" w:hAnsi="Arial" w:cs="Arial"/>
          <w:color w:val="000000"/>
          <w:lang w:val="es-MX"/>
        </w:rPr>
        <w:t xml:space="preserve"> </w:t>
      </w:r>
      <w:r>
        <w:rPr>
          <w:rFonts w:ascii="Arial" w:hAnsi="Arial" w:cs="Arial"/>
          <w:color w:val="000000"/>
          <w:lang w:val="es-MX"/>
        </w:rPr>
        <w:t xml:space="preserve">para </w:t>
      </w:r>
      <w:r w:rsidRPr="003607DC">
        <w:rPr>
          <w:rFonts w:ascii="Arial" w:hAnsi="Arial" w:cs="Arial"/>
          <w:color w:val="000000"/>
          <w:lang w:val="es-MX"/>
        </w:rPr>
        <w:t xml:space="preserve">recibir apoyo a través de nuestro programa de desarrollo del idioma inglés. El programa </w:t>
      </w:r>
      <w:r>
        <w:rPr>
          <w:rFonts w:ascii="Arial" w:hAnsi="Arial" w:cs="Arial"/>
          <w:color w:val="000000"/>
          <w:lang w:val="es-MX"/>
        </w:rPr>
        <w:t xml:space="preserve">nos </w:t>
      </w:r>
      <w:r w:rsidRPr="003607DC">
        <w:rPr>
          <w:rFonts w:ascii="Arial" w:hAnsi="Arial" w:cs="Arial"/>
          <w:color w:val="000000"/>
          <w:lang w:val="es-MX"/>
        </w:rPr>
        <w:t>ayuda a asegurar</w:t>
      </w:r>
      <w:r>
        <w:rPr>
          <w:rFonts w:ascii="Arial" w:hAnsi="Arial" w:cs="Arial"/>
          <w:color w:val="000000"/>
          <w:lang w:val="es-MX"/>
        </w:rPr>
        <w:t xml:space="preserve"> </w:t>
      </w:r>
      <w:r w:rsidRPr="003607DC">
        <w:rPr>
          <w:rFonts w:ascii="Arial" w:hAnsi="Arial" w:cs="Arial"/>
          <w:color w:val="000000"/>
          <w:lang w:val="es-MX"/>
        </w:rPr>
        <w:t>que su hijo pue</w:t>
      </w:r>
      <w:r>
        <w:rPr>
          <w:rFonts w:ascii="Arial" w:hAnsi="Arial" w:cs="Arial"/>
          <w:color w:val="000000"/>
          <w:lang w:val="es-MX"/>
        </w:rPr>
        <w:t>da participar</w:t>
      </w:r>
      <w:r w:rsidRPr="003607DC">
        <w:rPr>
          <w:rFonts w:ascii="Arial" w:hAnsi="Arial" w:cs="Arial"/>
          <w:color w:val="000000"/>
          <w:lang w:val="es-MX"/>
        </w:rPr>
        <w:t xml:space="preserve"> en las clases y actividades escolares. Esta carta </w:t>
      </w:r>
      <w:r>
        <w:rPr>
          <w:rFonts w:ascii="Arial" w:hAnsi="Arial" w:cs="Arial"/>
          <w:color w:val="000000"/>
          <w:lang w:val="es-MX"/>
        </w:rPr>
        <w:t xml:space="preserve">es un </w:t>
      </w:r>
      <w:r w:rsidRPr="003607DC">
        <w:rPr>
          <w:rFonts w:ascii="Arial" w:hAnsi="Arial" w:cs="Arial"/>
          <w:color w:val="000000"/>
          <w:lang w:val="es-MX"/>
        </w:rPr>
        <w:t>resume</w:t>
      </w:r>
      <w:r>
        <w:rPr>
          <w:rFonts w:ascii="Arial" w:hAnsi="Arial" w:cs="Arial"/>
          <w:color w:val="000000"/>
          <w:lang w:val="es-MX"/>
        </w:rPr>
        <w:t>n</w:t>
      </w:r>
      <w:r w:rsidRPr="003607DC">
        <w:rPr>
          <w:rFonts w:ascii="Arial" w:hAnsi="Arial" w:cs="Arial"/>
          <w:color w:val="000000"/>
          <w:lang w:val="es-MX"/>
        </w:rPr>
        <w:t xml:space="preserve"> </w:t>
      </w:r>
      <w:r>
        <w:rPr>
          <w:rFonts w:ascii="Arial" w:hAnsi="Arial" w:cs="Arial"/>
          <w:color w:val="000000"/>
          <w:lang w:val="es-MX"/>
        </w:rPr>
        <w:t>d</w:t>
      </w:r>
      <w:r w:rsidRPr="003607DC">
        <w:rPr>
          <w:rFonts w:ascii="Arial" w:hAnsi="Arial" w:cs="Arial"/>
          <w:color w:val="000000"/>
          <w:lang w:val="es-MX"/>
        </w:rPr>
        <w:t>el nivel de inglés de su hijo y los programas disponibles para ayudarlo a alcanzar un alto</w:t>
      </w:r>
      <w:r>
        <w:rPr>
          <w:rFonts w:ascii="Arial" w:hAnsi="Arial" w:cs="Arial"/>
          <w:color w:val="000000"/>
          <w:lang w:val="es-MX"/>
        </w:rPr>
        <w:t xml:space="preserve"> nivel en el idioma i</w:t>
      </w:r>
      <w:r w:rsidRPr="003607DC">
        <w:rPr>
          <w:rFonts w:ascii="Arial" w:hAnsi="Arial" w:cs="Arial"/>
          <w:color w:val="000000"/>
          <w:lang w:val="es-MX"/>
        </w:rPr>
        <w:t>nglés.</w:t>
      </w:r>
    </w:p>
    <w:p w14:paraId="6F9431FF" w14:textId="77777777" w:rsidR="00DC491C" w:rsidRPr="003607DC" w:rsidRDefault="00DC491C" w:rsidP="00DC491C">
      <w:pPr>
        <w:pStyle w:val="NormalWeb"/>
        <w:spacing w:before="0" w:beforeAutospacing="0" w:after="0" w:afterAutospacing="0"/>
        <w:rPr>
          <w:color w:val="000000"/>
          <w:sz w:val="27"/>
          <w:szCs w:val="27"/>
          <w:lang w:val="es-MX"/>
        </w:rPr>
      </w:pPr>
      <w:r w:rsidRPr="003607DC">
        <w:rPr>
          <w:color w:val="000000"/>
          <w:sz w:val="27"/>
          <w:szCs w:val="27"/>
          <w:lang w:val="es-MX"/>
        </w:rPr>
        <w:br/>
      </w:r>
      <w:r>
        <w:rPr>
          <w:rFonts w:ascii="Arial" w:hAnsi="Arial" w:cs="Arial"/>
          <w:color w:val="000000"/>
          <w:lang w:val="es-MX"/>
        </w:rPr>
        <w:t>Estos son los programas</w:t>
      </w:r>
      <w:r w:rsidRPr="003607DC">
        <w:rPr>
          <w:rFonts w:ascii="Arial" w:hAnsi="Arial" w:cs="Arial"/>
          <w:color w:val="000000"/>
          <w:lang w:val="es-MX"/>
        </w:rPr>
        <w:t xml:space="preserve"> para el desarrollo del idioma inglés </w:t>
      </w:r>
      <w:r>
        <w:rPr>
          <w:rFonts w:ascii="Arial" w:hAnsi="Arial" w:cs="Arial"/>
          <w:color w:val="000000"/>
          <w:lang w:val="es-MX"/>
        </w:rPr>
        <w:t xml:space="preserve">para su hijo y que </w:t>
      </w:r>
      <w:r w:rsidRPr="003607DC">
        <w:rPr>
          <w:rFonts w:ascii="Arial" w:hAnsi="Arial" w:cs="Arial"/>
          <w:color w:val="000000"/>
          <w:lang w:val="es-MX"/>
        </w:rPr>
        <w:t xml:space="preserve">están disponibles para </w:t>
      </w:r>
      <w:r>
        <w:rPr>
          <w:rFonts w:ascii="Arial" w:hAnsi="Arial" w:cs="Arial"/>
          <w:color w:val="000000"/>
          <w:lang w:val="es-MX"/>
        </w:rPr>
        <w:t>un progreso académico adecuado en el desarrollo educativo del niño</w:t>
      </w:r>
      <w:r w:rsidRPr="003607DC">
        <w:rPr>
          <w:rFonts w:ascii="Arial" w:hAnsi="Arial" w:cs="Arial"/>
          <w:color w:val="000000"/>
          <w:lang w:val="es-MX"/>
        </w:rPr>
        <w:t>:</w:t>
      </w:r>
    </w:p>
    <w:p w14:paraId="234EF90D" w14:textId="77777777" w:rsidR="00DC491C" w:rsidRPr="008B0882" w:rsidRDefault="00DC491C" w:rsidP="00DC491C">
      <w:pPr>
        <w:pStyle w:val="NormalWeb"/>
        <w:spacing w:before="0" w:beforeAutospacing="0" w:after="0" w:afterAutospacing="0"/>
        <w:jc w:val="center"/>
        <w:rPr>
          <w:color w:val="000000"/>
          <w:sz w:val="27"/>
          <w:szCs w:val="27"/>
        </w:rPr>
      </w:pPr>
      <w:r w:rsidRPr="00DC491C">
        <w:rPr>
          <w:color w:val="000000"/>
          <w:sz w:val="27"/>
          <w:szCs w:val="27"/>
        </w:rPr>
        <w:br/>
      </w:r>
      <w:r w:rsidRPr="008B0882">
        <w:rPr>
          <w:rFonts w:ascii="Arial" w:hAnsi="Arial" w:cs="Arial"/>
          <w:i/>
          <w:iCs/>
          <w:color w:val="FF0000"/>
          <w:u w:val="single"/>
        </w:rPr>
        <w:t>Modify the list to explain the district’s language development program</w:t>
      </w:r>
    </w:p>
    <w:p w14:paraId="27B5337A" w14:textId="77777777" w:rsidR="00DC491C" w:rsidRPr="008B0882" w:rsidRDefault="00DC491C" w:rsidP="00DC491C">
      <w:pPr>
        <w:pStyle w:val="NormalWeb"/>
        <w:spacing w:before="0" w:beforeAutospacing="0" w:after="0" w:afterAutospacing="0"/>
        <w:jc w:val="center"/>
        <w:rPr>
          <w:color w:val="000000"/>
          <w:sz w:val="27"/>
          <w:szCs w:val="27"/>
        </w:rPr>
      </w:pPr>
      <w:r w:rsidRPr="008B0882">
        <w:rPr>
          <w:rFonts w:ascii="Arial" w:hAnsi="Arial" w:cs="Arial"/>
          <w:i/>
          <w:iCs/>
          <w:color w:val="FF0000"/>
        </w:rPr>
        <w:t> </w:t>
      </w:r>
    </w:p>
    <w:p w14:paraId="6D849B4C" w14:textId="77777777" w:rsidR="00DC491C" w:rsidRDefault="00DC491C" w:rsidP="00DC491C">
      <w:pPr>
        <w:numPr>
          <w:ilvl w:val="0"/>
          <w:numId w:val="6"/>
        </w:numPr>
        <w:ind w:left="628" w:firstLine="0"/>
        <w:rPr>
          <w:rFonts w:cs="Arial"/>
          <w:color w:val="000000"/>
        </w:rPr>
      </w:pPr>
      <w:r w:rsidRPr="008B0882">
        <w:rPr>
          <w:rFonts w:cs="Arial"/>
          <w:color w:val="000000"/>
          <w:lang w:val="es-MX"/>
        </w:rPr>
        <w:t>I</w:t>
      </w:r>
      <w:r w:rsidRPr="003607DC">
        <w:rPr>
          <w:rFonts w:cs="Arial"/>
          <w:color w:val="000000"/>
          <w:lang w:val="es-MX"/>
        </w:rPr>
        <w:t>nglés</w:t>
      </w:r>
      <w:r>
        <w:rPr>
          <w:rFonts w:cs="Arial"/>
          <w:color w:val="000000"/>
        </w:rPr>
        <w:t xml:space="preserve"> como Instrucción Suplementaria </w:t>
      </w:r>
    </w:p>
    <w:p w14:paraId="1346937F" w14:textId="77777777" w:rsidR="00DC491C" w:rsidRDefault="00DC491C" w:rsidP="00DC491C">
      <w:pPr>
        <w:numPr>
          <w:ilvl w:val="0"/>
          <w:numId w:val="6"/>
        </w:numPr>
        <w:ind w:left="628" w:firstLine="0"/>
        <w:rPr>
          <w:rFonts w:cs="Arial"/>
          <w:color w:val="000000"/>
        </w:rPr>
      </w:pPr>
      <w:r>
        <w:rPr>
          <w:rFonts w:cs="Arial"/>
          <w:color w:val="000000"/>
        </w:rPr>
        <w:t>Instrucción Bilingüe Suplementaria</w:t>
      </w:r>
    </w:p>
    <w:p w14:paraId="15951D5F" w14:textId="77777777" w:rsidR="00DC491C" w:rsidRDefault="00DC491C" w:rsidP="00DC491C">
      <w:pPr>
        <w:numPr>
          <w:ilvl w:val="0"/>
          <w:numId w:val="6"/>
        </w:numPr>
        <w:ind w:left="628" w:firstLine="0"/>
        <w:rPr>
          <w:rFonts w:cs="Arial"/>
          <w:color w:val="000000"/>
        </w:rPr>
      </w:pPr>
      <w:r>
        <w:rPr>
          <w:rFonts w:cs="Arial"/>
          <w:color w:val="000000"/>
        </w:rPr>
        <w:t>Lenguaje Dual</w:t>
      </w:r>
    </w:p>
    <w:p w14:paraId="14947BC3" w14:textId="77777777" w:rsidR="00DC491C" w:rsidRPr="003607DC" w:rsidRDefault="00DC491C" w:rsidP="00DC491C">
      <w:pPr>
        <w:numPr>
          <w:ilvl w:val="0"/>
          <w:numId w:val="6"/>
        </w:numPr>
        <w:ind w:left="628" w:firstLine="0"/>
        <w:rPr>
          <w:rFonts w:cs="Arial"/>
          <w:color w:val="000000"/>
          <w:lang w:val="es-MX"/>
        </w:rPr>
      </w:pPr>
      <w:r w:rsidRPr="003607DC">
        <w:rPr>
          <w:rFonts w:cs="Arial"/>
          <w:color w:val="000000"/>
          <w:lang w:val="es-MX"/>
        </w:rPr>
        <w:t>Clases de co</w:t>
      </w:r>
      <w:r>
        <w:rPr>
          <w:rFonts w:cs="Arial"/>
          <w:color w:val="000000"/>
          <w:lang w:val="es-MX"/>
        </w:rPr>
        <w:t>ntenido con</w:t>
      </w:r>
      <w:r w:rsidRPr="003607DC">
        <w:rPr>
          <w:rFonts w:cs="Arial"/>
          <w:color w:val="000000"/>
          <w:lang w:val="es-MX"/>
        </w:rPr>
        <w:t xml:space="preserve"> ESL</w:t>
      </w:r>
      <w:r>
        <w:rPr>
          <w:rFonts w:cs="Arial"/>
          <w:color w:val="000000"/>
          <w:lang w:val="es-MX"/>
        </w:rPr>
        <w:t xml:space="preserve"> integrado</w:t>
      </w:r>
    </w:p>
    <w:p w14:paraId="1F5CAECD" w14:textId="1C86143F" w:rsidR="00DC491C" w:rsidRPr="008B0882" w:rsidRDefault="00DC491C" w:rsidP="00DC491C">
      <w:pPr>
        <w:numPr>
          <w:ilvl w:val="0"/>
          <w:numId w:val="6"/>
        </w:numPr>
        <w:ind w:left="628" w:firstLine="0"/>
        <w:rPr>
          <w:rFonts w:cs="Arial"/>
          <w:color w:val="000000"/>
          <w:lang w:val="es-MX"/>
        </w:rPr>
      </w:pPr>
      <w:r>
        <w:rPr>
          <w:rFonts w:cs="Arial"/>
          <w:color w:val="000000"/>
          <w:lang w:val="es-MX"/>
        </w:rPr>
        <w:t>Programas para los r</w:t>
      </w:r>
      <w:r w:rsidRPr="008B0882">
        <w:rPr>
          <w:rFonts w:cs="Arial"/>
          <w:color w:val="000000"/>
          <w:lang w:val="es-MX"/>
        </w:rPr>
        <w:t>ecién llegado</w:t>
      </w:r>
      <w:r>
        <w:rPr>
          <w:rFonts w:cs="Arial"/>
          <w:color w:val="000000"/>
          <w:lang w:val="es-MX"/>
        </w:rPr>
        <w:t>s</w:t>
      </w:r>
    </w:p>
    <w:p w14:paraId="41AAA279" w14:textId="77777777" w:rsidR="00DC491C" w:rsidRPr="008B0882" w:rsidRDefault="00DC491C" w:rsidP="00DC491C">
      <w:pPr>
        <w:numPr>
          <w:ilvl w:val="0"/>
          <w:numId w:val="6"/>
        </w:numPr>
        <w:ind w:left="628" w:firstLine="0"/>
        <w:rPr>
          <w:rFonts w:cs="Arial"/>
          <w:color w:val="000000"/>
          <w:lang w:val="es-MX"/>
        </w:rPr>
      </w:pPr>
      <w:r>
        <w:rPr>
          <w:rFonts w:cs="Arial"/>
          <w:color w:val="000000"/>
          <w:lang w:val="es-MX"/>
        </w:rPr>
        <w:t>Instrucción “Sheltered”</w:t>
      </w:r>
    </w:p>
    <w:p w14:paraId="4A27D80B" w14:textId="77777777" w:rsidR="00DC491C" w:rsidRPr="003607DC" w:rsidRDefault="00DC491C" w:rsidP="00DC491C">
      <w:pPr>
        <w:numPr>
          <w:ilvl w:val="0"/>
          <w:numId w:val="6"/>
        </w:numPr>
        <w:ind w:left="628" w:firstLine="0"/>
        <w:rPr>
          <w:rFonts w:cs="Arial"/>
          <w:color w:val="000000"/>
          <w:lang w:val="es-MX"/>
        </w:rPr>
      </w:pPr>
      <w:r w:rsidRPr="003607DC">
        <w:rPr>
          <w:rFonts w:cs="Arial"/>
          <w:color w:val="000000"/>
          <w:lang w:val="es-MX"/>
        </w:rPr>
        <w:t>Inmersión </w:t>
      </w:r>
      <w:r>
        <w:rPr>
          <w:rFonts w:cs="Arial"/>
          <w:color w:val="000000"/>
          <w:lang w:val="es-MX"/>
        </w:rPr>
        <w:t>estructurada</w:t>
      </w:r>
    </w:p>
    <w:p w14:paraId="759800E6" w14:textId="22124DAD" w:rsidR="00DC491C" w:rsidRPr="00992ED2" w:rsidRDefault="00DC491C" w:rsidP="00DC491C">
      <w:pPr>
        <w:numPr>
          <w:ilvl w:val="0"/>
          <w:numId w:val="6"/>
        </w:numPr>
        <w:ind w:left="628" w:firstLine="0"/>
        <w:rPr>
          <w:rFonts w:cs="Arial"/>
          <w:color w:val="000000"/>
          <w:lang w:val="es-MX"/>
        </w:rPr>
      </w:pPr>
      <w:r w:rsidRPr="00992ED2">
        <w:rPr>
          <w:rFonts w:cs="Arial"/>
          <w:color w:val="000000"/>
          <w:lang w:val="es-MX"/>
        </w:rPr>
        <w:t>Consulta, monitoreo y asistencia académica</w:t>
      </w:r>
    </w:p>
    <w:p w14:paraId="63676EC4" w14:textId="77777777" w:rsidR="00DC491C" w:rsidRDefault="00DC491C" w:rsidP="00DC491C">
      <w:pPr>
        <w:numPr>
          <w:ilvl w:val="0"/>
          <w:numId w:val="6"/>
        </w:numPr>
        <w:ind w:left="628" w:firstLine="0"/>
        <w:rPr>
          <w:rFonts w:cs="Arial"/>
          <w:color w:val="000000"/>
        </w:rPr>
      </w:pPr>
      <w:r>
        <w:rPr>
          <w:rFonts w:cs="Arial"/>
          <w:color w:val="000000"/>
        </w:rPr>
        <w:t>Otro programa</w:t>
      </w:r>
    </w:p>
    <w:p w14:paraId="12112EBF" w14:textId="77777777" w:rsidR="00DC491C" w:rsidRDefault="00DC491C" w:rsidP="00DC491C">
      <w:pPr>
        <w:pStyle w:val="NormalWeb"/>
        <w:spacing w:before="0" w:beforeAutospacing="0" w:after="0" w:afterAutospacing="0"/>
        <w:rPr>
          <w:color w:val="000000"/>
          <w:sz w:val="27"/>
          <w:szCs w:val="27"/>
        </w:rPr>
      </w:pPr>
      <w:r>
        <w:rPr>
          <w:rFonts w:ascii="Arial" w:hAnsi="Arial" w:cs="Arial"/>
          <w:color w:val="000000"/>
        </w:rPr>
        <w:t> </w:t>
      </w:r>
    </w:p>
    <w:p w14:paraId="383B0B30"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Cada programa se explica en el glosario al final de esta carta. </w:t>
      </w:r>
      <w:r>
        <w:rPr>
          <w:rFonts w:ascii="Arial" w:hAnsi="Arial" w:cs="Arial"/>
          <w:color w:val="000000"/>
          <w:lang w:val="es-MX"/>
        </w:rPr>
        <w:t xml:space="preserve">El propósito del programa </w:t>
      </w:r>
      <w:r w:rsidRPr="003607DC">
        <w:rPr>
          <w:rFonts w:ascii="Arial" w:hAnsi="Arial" w:cs="Arial"/>
          <w:color w:val="000000"/>
          <w:lang w:val="es-MX"/>
        </w:rPr>
        <w:t>es proporcionar apoyo adicional a lo</w:t>
      </w:r>
      <w:r>
        <w:rPr>
          <w:rFonts w:ascii="Arial" w:hAnsi="Arial" w:cs="Arial"/>
          <w:color w:val="000000"/>
          <w:lang w:val="es-MX"/>
        </w:rPr>
        <w:t>s estudiantes que no tienen un desarrollo completo del</w:t>
      </w:r>
      <w:r>
        <w:rPr>
          <w:rFonts w:ascii="Arial" w:hAnsi="Arial" w:cs="Arial"/>
          <w:lang w:val="es-CR"/>
        </w:rPr>
        <w:t xml:space="preserve"> oído, el habla, la lectura y la escritura </w:t>
      </w:r>
      <w:r>
        <w:rPr>
          <w:rFonts w:ascii="Arial" w:hAnsi="Arial" w:cs="Arial"/>
          <w:color w:val="000000"/>
          <w:lang w:val="es-MX"/>
        </w:rPr>
        <w:t xml:space="preserve">del idioma </w:t>
      </w:r>
      <w:r w:rsidRPr="003607DC">
        <w:rPr>
          <w:rFonts w:ascii="Arial" w:hAnsi="Arial" w:cs="Arial"/>
          <w:color w:val="000000"/>
          <w:lang w:val="es-MX"/>
        </w:rPr>
        <w:t>inglés. El programa ayudará a su hijo a cumplir con los estándares de rendimiento académico apropiados para su edad para la promoción de grado y la graduación. El rendimiento de su hijo en lectura y matemáticas se le informará regularmente</w:t>
      </w:r>
      <w:r w:rsidRPr="003607DC">
        <w:rPr>
          <w:rFonts w:ascii="Arial" w:hAnsi="Arial" w:cs="Arial"/>
          <w:color w:val="FF0000"/>
          <w:lang w:val="es-MX"/>
        </w:rPr>
        <w:t>.</w:t>
      </w:r>
    </w:p>
    <w:p w14:paraId="4C28F3F3" w14:textId="77777777" w:rsidR="00DC491C" w:rsidRPr="003607DC" w:rsidRDefault="00DC491C" w:rsidP="00DC491C">
      <w:pPr>
        <w:pStyle w:val="NormalWeb"/>
        <w:spacing w:before="0" w:beforeAutospacing="0" w:after="0" w:afterAutospacing="0"/>
        <w:rPr>
          <w:color w:val="000000"/>
          <w:sz w:val="27"/>
          <w:szCs w:val="27"/>
          <w:lang w:val="es-MX"/>
        </w:rPr>
      </w:pPr>
      <w:r w:rsidRPr="003607DC">
        <w:rPr>
          <w:color w:val="000000"/>
          <w:sz w:val="27"/>
          <w:szCs w:val="27"/>
          <w:lang w:val="es-MX"/>
        </w:rPr>
        <w:lastRenderedPageBreak/>
        <w:br/>
      </w:r>
      <w:r w:rsidRPr="003607DC">
        <w:rPr>
          <w:rFonts w:ascii="Arial" w:hAnsi="Arial" w:cs="Arial"/>
          <w:color w:val="000000"/>
          <w:lang w:val="es-MX"/>
        </w:rPr>
        <w:t>Los estudiantes permanecen clasificados como aprendices de inglés hasta que alcanzan el dominio del inglés según lo medido por la Evaluación de dominio del idioma inglés de Ohio (OELPA). </w:t>
      </w:r>
      <w:r>
        <w:rPr>
          <w:rFonts w:ascii="Arial" w:hAnsi="Arial" w:cs="Arial"/>
          <w:color w:val="000000"/>
          <w:lang w:val="es-MX"/>
        </w:rPr>
        <w:t>Los estudiantes</w:t>
      </w:r>
      <w:r w:rsidRPr="003607DC">
        <w:rPr>
          <w:rFonts w:ascii="Arial" w:hAnsi="Arial" w:cs="Arial"/>
          <w:color w:val="000000"/>
          <w:lang w:val="es-MX"/>
        </w:rPr>
        <w:t xml:space="preserve"> de inglés demuestran</w:t>
      </w:r>
      <w:r>
        <w:rPr>
          <w:rFonts w:ascii="Arial" w:hAnsi="Arial" w:cs="Arial"/>
          <w:color w:val="000000"/>
          <w:lang w:val="es-MX"/>
        </w:rPr>
        <w:t xml:space="preserve"> el</w:t>
      </w:r>
      <w:r w:rsidRPr="003607DC">
        <w:rPr>
          <w:rFonts w:ascii="Arial" w:hAnsi="Arial" w:cs="Arial"/>
          <w:color w:val="000000"/>
          <w:lang w:val="es-MX"/>
        </w:rPr>
        <w:t> dominio</w:t>
      </w:r>
      <w:r>
        <w:rPr>
          <w:rFonts w:ascii="Arial" w:hAnsi="Arial" w:cs="Arial"/>
          <w:color w:val="000000"/>
          <w:lang w:val="es-MX"/>
        </w:rPr>
        <w:t xml:space="preserve"> del idioma</w:t>
      </w:r>
      <w:r w:rsidRPr="003607DC">
        <w:rPr>
          <w:rFonts w:ascii="Arial" w:hAnsi="Arial" w:cs="Arial"/>
          <w:color w:val="000000"/>
          <w:lang w:val="es-MX"/>
        </w:rPr>
        <w:t> al obtener un puntaje de 4 o 5 en cada una de l</w:t>
      </w:r>
      <w:r>
        <w:rPr>
          <w:rFonts w:ascii="Arial" w:hAnsi="Arial" w:cs="Arial"/>
          <w:color w:val="000000"/>
          <w:lang w:val="es-MX"/>
        </w:rPr>
        <w:t>as cuatro partes de la prueba (audicion, habla, lectura, escritura</w:t>
      </w:r>
      <w:r w:rsidRPr="003607DC">
        <w:rPr>
          <w:rFonts w:ascii="Arial" w:hAnsi="Arial" w:cs="Arial"/>
          <w:color w:val="000000"/>
          <w:lang w:val="es-MX"/>
        </w:rPr>
        <w:t>). Los estudiantes de</w:t>
      </w:r>
      <w:r>
        <w:rPr>
          <w:rFonts w:ascii="Arial" w:hAnsi="Arial" w:cs="Arial"/>
          <w:color w:val="000000"/>
          <w:lang w:val="es-MX"/>
        </w:rPr>
        <w:t xml:space="preserve"> inglés toman el OELPA cada año</w:t>
      </w:r>
      <w:r w:rsidRPr="003607DC">
        <w:rPr>
          <w:rFonts w:ascii="Arial" w:hAnsi="Arial" w:cs="Arial"/>
          <w:color w:val="000000"/>
          <w:lang w:val="es-MX"/>
        </w:rPr>
        <w:t xml:space="preserve"> h</w:t>
      </w:r>
      <w:r>
        <w:rPr>
          <w:rFonts w:ascii="Arial" w:hAnsi="Arial" w:cs="Arial"/>
          <w:color w:val="000000"/>
          <w:lang w:val="es-MX"/>
        </w:rPr>
        <w:t>asta que llegan al estándar</w:t>
      </w:r>
      <w:r w:rsidRPr="003607DC">
        <w:rPr>
          <w:rFonts w:ascii="Arial" w:hAnsi="Arial" w:cs="Arial"/>
          <w:color w:val="000000"/>
          <w:lang w:val="es-MX"/>
        </w:rPr>
        <w:t>. La mayoría de los estudiantes se vuelven competentes en inglés y salen </w:t>
      </w:r>
      <w:r>
        <w:rPr>
          <w:rFonts w:ascii="Arial" w:hAnsi="Arial" w:cs="Arial"/>
          <w:color w:val="000000"/>
          <w:lang w:val="es-MX"/>
        </w:rPr>
        <w:t>del programa dentro de siete años</w:t>
      </w:r>
      <w:r w:rsidRPr="003607DC">
        <w:rPr>
          <w:rFonts w:ascii="Arial" w:hAnsi="Arial" w:cs="Arial"/>
          <w:color w:val="000000"/>
          <w:lang w:val="es-MX"/>
        </w:rPr>
        <w:t>. Cuando salga del programa, el desempeño de su hijo continuará siendo monitoreado para determinar si se necesita apoyo académico adicional. En </w:t>
      </w:r>
      <w:r>
        <w:rPr>
          <w:rFonts w:ascii="Arial" w:hAnsi="Arial" w:cs="Arial"/>
          <w:i/>
          <w:iCs/>
          <w:color w:val="FF0000"/>
          <w:u w:val="single"/>
          <w:lang w:val="es-MX"/>
        </w:rPr>
        <w:t>Insert school year</w:t>
      </w:r>
      <w:r w:rsidRPr="003607DC">
        <w:rPr>
          <w:rFonts w:ascii="Arial" w:hAnsi="Arial" w:cs="Arial"/>
          <w:color w:val="FF0000"/>
          <w:lang w:val="es-MX"/>
        </w:rPr>
        <w:t>, </w:t>
      </w:r>
      <w:r>
        <w:rPr>
          <w:rFonts w:ascii="Arial" w:hAnsi="Arial" w:cs="Arial"/>
          <w:iCs/>
          <w:color w:val="FF0000"/>
          <w:u w:val="single"/>
          <w:lang w:val="es-MX"/>
        </w:rPr>
        <w:t xml:space="preserve">Insert 4-year graduation rate </w:t>
      </w:r>
      <w:r w:rsidRPr="003607DC">
        <w:rPr>
          <w:rFonts w:ascii="Arial" w:hAnsi="Arial" w:cs="Arial"/>
          <w:color w:val="000000"/>
          <w:lang w:val="es-MX"/>
        </w:rPr>
        <w:t>% de estudiantes de secundaria elegibles para el programa de desarrollo del idioma inglés se graduaron a tiempo e </w:t>
      </w:r>
      <w:r>
        <w:rPr>
          <w:rFonts w:ascii="Arial" w:hAnsi="Arial" w:cs="Arial"/>
          <w:i/>
          <w:iCs/>
          <w:color w:val="FF0000"/>
          <w:u w:val="single"/>
          <w:lang w:val="es-MX"/>
        </w:rPr>
        <w:t>Insert the graduation rate for 5 years</w:t>
      </w:r>
      <w:r w:rsidRPr="003607DC">
        <w:rPr>
          <w:rFonts w:ascii="Arial" w:hAnsi="Arial" w:cs="Arial"/>
          <w:color w:val="000000"/>
          <w:lang w:val="es-MX"/>
        </w:rPr>
        <w:t>% de estos estudiantes se graduaron dentro de un año adicional. </w:t>
      </w:r>
      <w:r w:rsidRPr="003607DC">
        <w:rPr>
          <w:color w:val="000000"/>
          <w:sz w:val="27"/>
          <w:szCs w:val="27"/>
          <w:lang w:val="es-MX"/>
        </w:rPr>
        <w:br/>
      </w:r>
      <w:r w:rsidRPr="003607DC">
        <w:rPr>
          <w:color w:val="000000"/>
          <w:sz w:val="27"/>
          <w:szCs w:val="27"/>
          <w:lang w:val="es-MX"/>
        </w:rPr>
        <w:br/>
      </w:r>
      <w:r w:rsidRPr="003607DC">
        <w:rPr>
          <w:rFonts w:ascii="Arial" w:hAnsi="Arial" w:cs="Arial"/>
          <w:color w:val="000000"/>
          <w:lang w:val="es-MX"/>
        </w:rPr>
        <w:t>Recomendamos encarecidamente la participación de su hijo en el programa de desarrollo del idioma inglés y lo invitamos a conocer más sobre los beneficios del programa. Sin embargo, tiene derecho a retirar a su hijo del programa de instrucción de idiomas en cualquier momento.</w:t>
      </w:r>
    </w:p>
    <w:p w14:paraId="5A237E01"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 </w:t>
      </w:r>
    </w:p>
    <w:p w14:paraId="1EA5C634"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Comuníquese o visite nuestro distrito para analizar el progreso de su hijo en el desarrollo del idioma inglés y el rendimiento académico.</w:t>
      </w:r>
    </w:p>
    <w:p w14:paraId="58B18A90"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 </w:t>
      </w:r>
    </w:p>
    <w:p w14:paraId="2E1D8FB4" w14:textId="77777777" w:rsidR="00DC491C" w:rsidRPr="007E6E18" w:rsidRDefault="00DC491C" w:rsidP="00DC491C">
      <w:pPr>
        <w:pStyle w:val="NormalWeb"/>
        <w:spacing w:before="0" w:beforeAutospacing="0" w:after="0" w:afterAutospacing="0"/>
        <w:rPr>
          <w:color w:val="000000"/>
          <w:sz w:val="27"/>
          <w:szCs w:val="27"/>
        </w:rPr>
      </w:pPr>
      <w:r w:rsidRPr="007E6E18">
        <w:rPr>
          <w:rFonts w:ascii="Arial" w:hAnsi="Arial" w:cs="Arial"/>
          <w:i/>
          <w:iCs/>
          <w:color w:val="FF0000"/>
          <w:u w:val="single"/>
        </w:rPr>
        <w:t xml:space="preserve">Insert name of </w:t>
      </w:r>
      <w:r>
        <w:rPr>
          <w:rFonts w:ascii="Arial" w:hAnsi="Arial" w:cs="Arial"/>
          <w:i/>
          <w:iCs/>
          <w:color w:val="FF0000"/>
          <w:u w:val="single"/>
        </w:rPr>
        <w:t xml:space="preserve">school </w:t>
      </w:r>
      <w:r w:rsidRPr="007E6E18">
        <w:rPr>
          <w:rFonts w:ascii="Arial" w:hAnsi="Arial" w:cs="Arial"/>
          <w:i/>
          <w:iCs/>
          <w:color w:val="FF0000"/>
          <w:u w:val="single"/>
        </w:rPr>
        <w:t>contact</w:t>
      </w:r>
      <w:r>
        <w:rPr>
          <w:rFonts w:ascii="Arial" w:hAnsi="Arial" w:cs="Arial"/>
          <w:i/>
          <w:iCs/>
          <w:color w:val="FF0000"/>
          <w:u w:val="single"/>
        </w:rPr>
        <w:t xml:space="preserve"> staff member</w:t>
      </w:r>
      <w:r w:rsidRPr="007E6E18">
        <w:rPr>
          <w:rFonts w:ascii="Arial" w:hAnsi="Arial" w:cs="Arial"/>
          <w:i/>
          <w:iCs/>
          <w:color w:val="FF0000"/>
          <w:u w:val="single"/>
        </w:rPr>
        <w:t>.</w:t>
      </w:r>
    </w:p>
    <w:p w14:paraId="3F1EBA9E" w14:textId="77777777" w:rsidR="00DC491C" w:rsidRPr="007E6E18" w:rsidRDefault="00DC491C" w:rsidP="00DC491C">
      <w:pPr>
        <w:pStyle w:val="NormalWeb"/>
        <w:spacing w:before="0" w:beforeAutospacing="0" w:after="0" w:afterAutospacing="0"/>
        <w:rPr>
          <w:color w:val="000000"/>
          <w:sz w:val="27"/>
          <w:szCs w:val="27"/>
        </w:rPr>
      </w:pPr>
      <w:r w:rsidRPr="007E6E18">
        <w:rPr>
          <w:rFonts w:ascii="Arial" w:hAnsi="Arial" w:cs="Arial"/>
          <w:i/>
          <w:iCs/>
          <w:color w:val="FF0000"/>
          <w:u w:val="single"/>
        </w:rPr>
        <w:t>Insert telephone number of contact</w:t>
      </w:r>
    </w:p>
    <w:p w14:paraId="18EA0B27" w14:textId="77777777" w:rsidR="00DC491C" w:rsidRPr="00C80B73" w:rsidRDefault="00DC491C" w:rsidP="00DC491C">
      <w:pPr>
        <w:pStyle w:val="NormalWeb"/>
        <w:spacing w:before="0" w:beforeAutospacing="0" w:after="0" w:afterAutospacing="0"/>
        <w:rPr>
          <w:color w:val="000000"/>
          <w:sz w:val="27"/>
          <w:szCs w:val="27"/>
        </w:rPr>
      </w:pPr>
      <w:r w:rsidRPr="00C80B73">
        <w:rPr>
          <w:rFonts w:ascii="Arial" w:hAnsi="Arial" w:cs="Arial"/>
          <w:i/>
          <w:iCs/>
          <w:color w:val="FF0000"/>
          <w:u w:val="single"/>
        </w:rPr>
        <w:t>Insert email of contact</w:t>
      </w:r>
    </w:p>
    <w:p w14:paraId="65BAA325" w14:textId="77777777" w:rsidR="00DC491C" w:rsidRPr="00C80B73" w:rsidRDefault="00DC491C" w:rsidP="00DC491C">
      <w:pPr>
        <w:pStyle w:val="NormalWeb"/>
        <w:spacing w:before="0" w:beforeAutospacing="0" w:after="0" w:afterAutospacing="0"/>
        <w:rPr>
          <w:color w:val="000000"/>
          <w:sz w:val="27"/>
          <w:szCs w:val="27"/>
        </w:rPr>
      </w:pPr>
      <w:r w:rsidRPr="00C80B73">
        <w:rPr>
          <w:rFonts w:ascii="Arial" w:hAnsi="Arial" w:cs="Arial"/>
          <w:color w:val="000000"/>
        </w:rPr>
        <w:t> </w:t>
      </w:r>
    </w:p>
    <w:p w14:paraId="4411A353" w14:textId="77777777" w:rsidR="00DC491C" w:rsidRPr="003607DC" w:rsidRDefault="00DC491C" w:rsidP="00DC491C">
      <w:pPr>
        <w:pStyle w:val="NormalWeb"/>
        <w:spacing w:before="0" w:beforeAutospacing="0" w:after="0" w:afterAutospacing="0"/>
        <w:ind w:left="360" w:hanging="360"/>
        <w:rPr>
          <w:color w:val="000000"/>
          <w:sz w:val="27"/>
          <w:szCs w:val="27"/>
          <w:lang w:val="es-MX"/>
        </w:rPr>
      </w:pPr>
      <w:r>
        <w:rPr>
          <w:rFonts w:ascii="Symbol" w:hAnsi="Symbol"/>
          <w:color w:val="000000"/>
        </w:rPr>
        <w:sym w:font="Symbol" w:char="F0F0"/>
      </w:r>
      <w:r>
        <w:rPr>
          <w:rFonts w:ascii="Symbol" w:hAnsi="Symbol"/>
          <w:color w:val="000000"/>
        </w:rPr>
        <w:t></w:t>
      </w:r>
      <w:r w:rsidRPr="003607DC">
        <w:rPr>
          <w:rFonts w:ascii="Arial" w:hAnsi="Arial" w:cs="Arial"/>
          <w:color w:val="000000"/>
          <w:lang w:val="es-MX"/>
        </w:rPr>
        <w:t>Entiendo esta información y acepto los servicios de idioma inglés para mi hijo.</w:t>
      </w:r>
      <w:r w:rsidRPr="003607DC">
        <w:rPr>
          <w:color w:val="000000"/>
          <w:sz w:val="14"/>
          <w:szCs w:val="14"/>
          <w:lang w:val="es-MX"/>
        </w:rPr>
        <w:t>       </w:t>
      </w:r>
      <w:r w:rsidRPr="003607DC">
        <w:rPr>
          <w:rFonts w:ascii="Arial" w:hAnsi="Arial" w:cs="Arial"/>
          <w:color w:val="000000"/>
          <w:lang w:val="es-MX"/>
        </w:rPr>
        <w:t>             </w:t>
      </w:r>
    </w:p>
    <w:p w14:paraId="73B37BAB" w14:textId="77777777" w:rsidR="00DC491C" w:rsidRPr="003607DC" w:rsidRDefault="00DC491C" w:rsidP="00DC491C">
      <w:pPr>
        <w:pStyle w:val="NormalWeb"/>
        <w:spacing w:before="0" w:beforeAutospacing="0" w:after="0" w:afterAutospacing="0"/>
        <w:ind w:left="360" w:firstLine="720"/>
        <w:rPr>
          <w:color w:val="000000"/>
          <w:sz w:val="27"/>
          <w:szCs w:val="27"/>
          <w:lang w:val="es-MX"/>
        </w:rPr>
      </w:pPr>
      <w:r w:rsidRPr="003607DC">
        <w:rPr>
          <w:rFonts w:ascii="Arial" w:hAnsi="Arial" w:cs="Arial"/>
          <w:color w:val="000000"/>
          <w:lang w:val="es-MX"/>
        </w:rPr>
        <w:t> </w:t>
      </w:r>
    </w:p>
    <w:p w14:paraId="479C4B21" w14:textId="77777777" w:rsidR="00DC491C" w:rsidRPr="003607DC" w:rsidRDefault="00DC491C" w:rsidP="00DC491C">
      <w:pPr>
        <w:pStyle w:val="NormalWeb"/>
        <w:spacing w:before="0" w:beforeAutospacing="0" w:after="0" w:afterAutospacing="0"/>
        <w:ind w:left="360" w:hanging="360"/>
        <w:rPr>
          <w:color w:val="000000"/>
          <w:sz w:val="27"/>
          <w:szCs w:val="27"/>
          <w:lang w:val="es-MX"/>
        </w:rPr>
      </w:pPr>
      <w:r>
        <w:rPr>
          <w:rFonts w:ascii="Symbol" w:hAnsi="Symbol"/>
          <w:color w:val="000000"/>
        </w:rPr>
        <w:sym w:font="Symbol" w:char="F0F0"/>
      </w:r>
      <w:r>
        <w:rPr>
          <w:rFonts w:ascii="Symbol" w:hAnsi="Symbol"/>
          <w:color w:val="000000"/>
        </w:rPr>
        <w:t></w:t>
      </w:r>
      <w:r w:rsidRPr="003607DC">
        <w:rPr>
          <w:rFonts w:ascii="Arial" w:hAnsi="Arial" w:cs="Arial"/>
          <w:color w:val="000000"/>
          <w:lang w:val="es-MX"/>
        </w:rPr>
        <w:t>Entiendo esta i</w:t>
      </w:r>
      <w:r>
        <w:rPr>
          <w:rFonts w:ascii="Arial" w:hAnsi="Arial" w:cs="Arial"/>
          <w:color w:val="000000"/>
          <w:lang w:val="es-MX"/>
        </w:rPr>
        <w:t xml:space="preserve">nformación y me gustaría conversar </w:t>
      </w:r>
      <w:r w:rsidRPr="003607DC">
        <w:rPr>
          <w:rFonts w:ascii="Arial" w:hAnsi="Arial" w:cs="Arial"/>
          <w:color w:val="000000"/>
          <w:lang w:val="es-MX"/>
        </w:rPr>
        <w:t>con el personal del distrito para hablar sobre la disminución de la participación de mi hijo en los programas anteriores.</w:t>
      </w:r>
      <w:r w:rsidRPr="003607DC">
        <w:rPr>
          <w:color w:val="000000"/>
          <w:sz w:val="14"/>
          <w:szCs w:val="14"/>
          <w:lang w:val="es-MX"/>
        </w:rPr>
        <w:t>      </w:t>
      </w:r>
    </w:p>
    <w:p w14:paraId="51FAFC24" w14:textId="77777777" w:rsidR="00DC491C" w:rsidRPr="003607DC" w:rsidRDefault="00DC491C" w:rsidP="00DC491C">
      <w:pPr>
        <w:pStyle w:val="NormalWeb"/>
        <w:spacing w:before="0" w:beforeAutospacing="0" w:after="0" w:afterAutospacing="0"/>
        <w:ind w:left="360" w:firstLine="720"/>
        <w:rPr>
          <w:color w:val="000000"/>
          <w:sz w:val="27"/>
          <w:szCs w:val="27"/>
          <w:lang w:val="es-MX"/>
        </w:rPr>
      </w:pPr>
      <w:r w:rsidRPr="003607DC">
        <w:rPr>
          <w:rFonts w:ascii="Arial" w:hAnsi="Arial" w:cs="Arial"/>
          <w:color w:val="000000"/>
          <w:lang w:val="es-MX"/>
        </w:rPr>
        <w:t> </w:t>
      </w:r>
    </w:p>
    <w:p w14:paraId="24A7D20A" w14:textId="77777777" w:rsidR="00DC491C" w:rsidRPr="003607DC" w:rsidRDefault="00DC491C" w:rsidP="00DC491C">
      <w:pPr>
        <w:pStyle w:val="NormalWeb"/>
        <w:spacing w:before="0" w:beforeAutospacing="0" w:after="0" w:afterAutospacing="0"/>
        <w:ind w:left="360" w:hanging="360"/>
        <w:rPr>
          <w:color w:val="000000"/>
          <w:sz w:val="27"/>
          <w:szCs w:val="27"/>
          <w:lang w:val="es-MX"/>
        </w:rPr>
      </w:pPr>
      <w:r>
        <w:rPr>
          <w:rFonts w:ascii="Symbol" w:hAnsi="Symbol"/>
          <w:color w:val="000000"/>
        </w:rPr>
        <w:sym w:font="Symbol" w:char="F0F0"/>
      </w:r>
      <w:r>
        <w:rPr>
          <w:rFonts w:ascii="Symbol" w:hAnsi="Symbol"/>
          <w:color w:val="000000"/>
        </w:rPr>
        <w:t></w:t>
      </w:r>
      <w:r w:rsidRPr="003607DC">
        <w:rPr>
          <w:rFonts w:ascii="Arial" w:hAnsi="Arial" w:cs="Arial"/>
          <w:color w:val="000000"/>
          <w:lang w:val="es-MX"/>
        </w:rPr>
        <w:t>No </w:t>
      </w:r>
      <w:r>
        <w:rPr>
          <w:rFonts w:ascii="Arial" w:hAnsi="Arial" w:cs="Arial"/>
          <w:color w:val="000000"/>
          <w:lang w:val="es-MX"/>
        </w:rPr>
        <w:t>entiendo la información</w:t>
      </w:r>
      <w:r w:rsidRPr="003607DC">
        <w:rPr>
          <w:rFonts w:ascii="Arial" w:hAnsi="Arial" w:cs="Arial"/>
          <w:color w:val="000000"/>
          <w:lang w:val="es-MX"/>
        </w:rPr>
        <w:t xml:space="preserve"> anterior y me gustaría recibir soporte y explicación adicional sobre esta información.</w:t>
      </w:r>
      <w:r w:rsidRPr="003607DC">
        <w:rPr>
          <w:color w:val="000000"/>
          <w:sz w:val="14"/>
          <w:szCs w:val="14"/>
          <w:lang w:val="es-MX"/>
        </w:rPr>
        <w:t>       </w:t>
      </w:r>
      <w:r w:rsidRPr="003607DC">
        <w:rPr>
          <w:rFonts w:ascii="Arial" w:hAnsi="Arial" w:cs="Arial"/>
          <w:color w:val="000000"/>
          <w:lang w:val="es-MX"/>
        </w:rPr>
        <w:t>             </w:t>
      </w:r>
    </w:p>
    <w:p w14:paraId="55317EC2"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 </w:t>
      </w:r>
    </w:p>
    <w:p w14:paraId="66D8A9FF"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 </w:t>
      </w:r>
    </w:p>
    <w:p w14:paraId="20FE8D74"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u w:val="single"/>
          <w:lang w:val="es-MX"/>
        </w:rPr>
        <w:t>                                                                                                                              </w:t>
      </w:r>
      <w:r>
        <w:rPr>
          <w:rFonts w:ascii="Arial" w:hAnsi="Arial" w:cs="Arial"/>
          <w:color w:val="000000"/>
          <w:u w:val="single"/>
          <w:lang w:val="es-MX"/>
        </w:rPr>
        <w:t>              </w:t>
      </w:r>
    </w:p>
    <w:p w14:paraId="6085719B" w14:textId="77777777" w:rsidR="00DC491C" w:rsidRPr="003607DC" w:rsidRDefault="00DC491C" w:rsidP="00DC491C">
      <w:pPr>
        <w:pStyle w:val="NormalWeb"/>
        <w:spacing w:before="0" w:beforeAutospacing="0" w:after="0" w:afterAutospacing="0"/>
        <w:ind w:firstLine="720"/>
        <w:rPr>
          <w:color w:val="000000"/>
          <w:sz w:val="27"/>
          <w:szCs w:val="27"/>
          <w:lang w:val="es-MX"/>
        </w:rPr>
      </w:pPr>
      <w:r w:rsidRPr="003607DC">
        <w:rPr>
          <w:rFonts w:ascii="Arial" w:hAnsi="Arial" w:cs="Arial"/>
          <w:color w:val="000000"/>
          <w:lang w:val="es-MX"/>
        </w:rPr>
        <w:t>(Nombre impreso del padre / tutor)</w:t>
      </w:r>
    </w:p>
    <w:p w14:paraId="7A6438AC" w14:textId="77777777" w:rsidR="00DC491C" w:rsidRPr="003607DC" w:rsidRDefault="00DC491C" w:rsidP="00DC491C">
      <w:pPr>
        <w:pStyle w:val="NormalWeb"/>
        <w:spacing w:before="0" w:beforeAutospacing="0" w:after="0" w:afterAutospacing="0"/>
        <w:ind w:firstLine="720"/>
        <w:rPr>
          <w:color w:val="000000"/>
          <w:sz w:val="27"/>
          <w:szCs w:val="27"/>
          <w:lang w:val="es-MX"/>
        </w:rPr>
      </w:pPr>
      <w:r w:rsidRPr="003607DC">
        <w:rPr>
          <w:rFonts w:ascii="Arial" w:hAnsi="Arial" w:cs="Arial"/>
          <w:color w:val="000000"/>
          <w:lang w:val="es-MX"/>
        </w:rPr>
        <w:t>             </w:t>
      </w:r>
    </w:p>
    <w:p w14:paraId="71DF17DE"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u w:val="single"/>
          <w:lang w:val="es-MX"/>
        </w:rPr>
        <w:t>                                                                                                                     </w:t>
      </w:r>
      <w:r>
        <w:rPr>
          <w:rFonts w:ascii="Arial" w:hAnsi="Arial" w:cs="Arial"/>
          <w:color w:val="000000"/>
          <w:u w:val="single"/>
          <w:lang w:val="es-MX"/>
        </w:rPr>
        <w:t>                       </w:t>
      </w:r>
    </w:p>
    <w:p w14:paraId="16A38361" w14:textId="77777777" w:rsidR="00DC491C" w:rsidRPr="00C80B73" w:rsidRDefault="00DC491C" w:rsidP="00DC491C">
      <w:pPr>
        <w:pStyle w:val="NormalWeb"/>
        <w:spacing w:before="0" w:beforeAutospacing="0" w:after="0" w:afterAutospacing="0"/>
        <w:ind w:firstLine="720"/>
        <w:rPr>
          <w:color w:val="000000"/>
          <w:sz w:val="27"/>
          <w:szCs w:val="27"/>
          <w:lang w:val="es-MX"/>
        </w:rPr>
      </w:pPr>
      <w:r w:rsidRPr="00C80B73">
        <w:rPr>
          <w:rFonts w:ascii="Arial" w:hAnsi="Arial" w:cs="Arial"/>
          <w:color w:val="000000"/>
          <w:lang w:val="es-MX"/>
        </w:rPr>
        <w:t>(Firma del padre / tutor) Fecha                                                                     </w:t>
      </w:r>
    </w:p>
    <w:p w14:paraId="19F3F117" w14:textId="77777777" w:rsidR="00DC491C" w:rsidRPr="00C80B73" w:rsidRDefault="00DC491C" w:rsidP="00DC491C">
      <w:pPr>
        <w:pStyle w:val="NormalWeb"/>
        <w:spacing w:before="0" w:beforeAutospacing="0" w:after="0" w:afterAutospacing="0"/>
        <w:rPr>
          <w:color w:val="000000"/>
          <w:sz w:val="27"/>
          <w:szCs w:val="27"/>
          <w:lang w:val="es-MX"/>
        </w:rPr>
      </w:pPr>
      <w:r w:rsidRPr="00C80B73">
        <w:rPr>
          <w:rFonts w:ascii="Arial" w:hAnsi="Arial" w:cs="Arial"/>
          <w:color w:val="000000"/>
          <w:lang w:val="es-MX"/>
        </w:rPr>
        <w:t> </w:t>
      </w:r>
    </w:p>
    <w:p w14:paraId="3E74B275" w14:textId="77777777" w:rsidR="00DC491C" w:rsidRPr="00C80B73" w:rsidRDefault="00DC491C" w:rsidP="00DC491C">
      <w:pPr>
        <w:pStyle w:val="NormalWeb"/>
        <w:spacing w:before="0" w:beforeAutospacing="0" w:after="0" w:afterAutospacing="0"/>
        <w:rPr>
          <w:color w:val="000000"/>
          <w:sz w:val="27"/>
          <w:szCs w:val="27"/>
          <w:lang w:val="es-MX"/>
        </w:rPr>
      </w:pPr>
      <w:r w:rsidRPr="00C80B73">
        <w:rPr>
          <w:rFonts w:ascii="Arial" w:hAnsi="Arial" w:cs="Arial"/>
          <w:color w:val="000000"/>
          <w:lang w:val="es-MX"/>
        </w:rPr>
        <w:t> </w:t>
      </w:r>
    </w:p>
    <w:p w14:paraId="1DEF07B3" w14:textId="77777777" w:rsidR="00DC491C" w:rsidRPr="00C80B73" w:rsidRDefault="00DC491C" w:rsidP="00DC491C">
      <w:pPr>
        <w:pStyle w:val="NormalWeb"/>
        <w:spacing w:before="0" w:beforeAutospacing="0" w:after="0" w:afterAutospacing="0"/>
        <w:rPr>
          <w:color w:val="000000"/>
          <w:sz w:val="27"/>
          <w:szCs w:val="27"/>
          <w:lang w:val="es-MX"/>
        </w:rPr>
      </w:pPr>
      <w:r w:rsidRPr="00C80B73">
        <w:rPr>
          <w:rFonts w:ascii="Arial" w:hAnsi="Arial" w:cs="Arial"/>
          <w:color w:val="000000"/>
          <w:lang w:val="es-MX"/>
        </w:rPr>
        <w:t> </w:t>
      </w:r>
    </w:p>
    <w:p w14:paraId="760725A8" w14:textId="77777777" w:rsidR="00DC491C" w:rsidRPr="00C80B73" w:rsidRDefault="00DC491C" w:rsidP="00DC491C">
      <w:pPr>
        <w:pStyle w:val="NormalWeb"/>
        <w:spacing w:before="0" w:beforeAutospacing="0" w:after="0" w:afterAutospacing="0"/>
        <w:jc w:val="center"/>
        <w:rPr>
          <w:color w:val="000000"/>
          <w:sz w:val="27"/>
          <w:szCs w:val="27"/>
          <w:lang w:val="es-MX"/>
        </w:rPr>
      </w:pPr>
      <w:r w:rsidRPr="00C80B73">
        <w:rPr>
          <w:rFonts w:ascii="Arial" w:hAnsi="Arial" w:cs="Arial"/>
          <w:b/>
          <w:bCs/>
          <w:color w:val="000000"/>
          <w:sz w:val="36"/>
          <w:szCs w:val="36"/>
          <w:lang w:val="es-MX"/>
        </w:rPr>
        <w:t> </w:t>
      </w:r>
    </w:p>
    <w:p w14:paraId="0B3C90C0"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sz w:val="36"/>
          <w:szCs w:val="36"/>
          <w:lang w:val="es-MX"/>
        </w:rPr>
        <w:t> </w:t>
      </w:r>
    </w:p>
    <w:p w14:paraId="22E80BD1" w14:textId="77777777" w:rsidR="00DC491C" w:rsidRDefault="00DC491C" w:rsidP="00DC491C">
      <w:pPr>
        <w:pStyle w:val="NormalWeb"/>
        <w:spacing w:before="0" w:beforeAutospacing="0" w:after="0" w:afterAutospacing="0"/>
        <w:jc w:val="center"/>
        <w:rPr>
          <w:rFonts w:ascii="Arial" w:hAnsi="Arial" w:cs="Arial"/>
          <w:b/>
          <w:bCs/>
          <w:color w:val="000000"/>
          <w:sz w:val="36"/>
          <w:szCs w:val="36"/>
          <w:lang w:val="es-MX"/>
        </w:rPr>
      </w:pPr>
    </w:p>
    <w:p w14:paraId="06B04633" w14:textId="77777777" w:rsidR="00DC491C" w:rsidRDefault="00DC491C" w:rsidP="00DC491C">
      <w:pPr>
        <w:pStyle w:val="NormalWeb"/>
        <w:spacing w:before="0" w:beforeAutospacing="0" w:after="0" w:afterAutospacing="0"/>
        <w:jc w:val="center"/>
        <w:rPr>
          <w:rFonts w:ascii="Arial" w:hAnsi="Arial" w:cs="Arial"/>
          <w:b/>
          <w:bCs/>
          <w:color w:val="000000"/>
          <w:sz w:val="36"/>
          <w:szCs w:val="36"/>
          <w:lang w:val="es-MX"/>
        </w:rPr>
      </w:pPr>
    </w:p>
    <w:p w14:paraId="2D89CCD3" w14:textId="658DA999" w:rsidR="00DC491C" w:rsidRPr="003607DC" w:rsidRDefault="00DC491C" w:rsidP="00DC491C">
      <w:pPr>
        <w:pStyle w:val="NormalWeb"/>
        <w:spacing w:before="0" w:beforeAutospacing="0" w:after="0" w:afterAutospacing="0"/>
        <w:jc w:val="center"/>
        <w:rPr>
          <w:color w:val="000000"/>
          <w:sz w:val="27"/>
          <w:szCs w:val="27"/>
          <w:lang w:val="es-MX"/>
        </w:rPr>
      </w:pPr>
      <w:r w:rsidRPr="003607DC">
        <w:rPr>
          <w:rFonts w:ascii="Arial" w:hAnsi="Arial" w:cs="Arial"/>
          <w:b/>
          <w:bCs/>
          <w:color w:val="000000"/>
          <w:sz w:val="36"/>
          <w:szCs w:val="36"/>
          <w:lang w:val="es-MX"/>
        </w:rPr>
        <w:lastRenderedPageBreak/>
        <w:t>Descripción de programas y enfoques</w:t>
      </w:r>
    </w:p>
    <w:p w14:paraId="1A83818A" w14:textId="77777777" w:rsidR="00DC491C" w:rsidRPr="003607DC" w:rsidRDefault="00DC491C" w:rsidP="00DC491C">
      <w:pPr>
        <w:pStyle w:val="NormalWeb"/>
        <w:spacing w:before="0" w:beforeAutospacing="0" w:after="0" w:afterAutospacing="0"/>
        <w:jc w:val="center"/>
        <w:rPr>
          <w:color w:val="000000"/>
          <w:sz w:val="27"/>
          <w:szCs w:val="27"/>
          <w:lang w:val="es-MX"/>
        </w:rPr>
      </w:pPr>
      <w:r w:rsidRPr="003607DC">
        <w:rPr>
          <w:rFonts w:ascii="Arial" w:hAnsi="Arial" w:cs="Arial"/>
          <w:b/>
          <w:bCs/>
          <w:color w:val="000000"/>
          <w:sz w:val="22"/>
          <w:szCs w:val="22"/>
          <w:lang w:val="es-MX"/>
        </w:rPr>
        <w:t>Los códigos EMIS siguen la descripción</w:t>
      </w:r>
    </w:p>
    <w:p w14:paraId="420D382A" w14:textId="77777777" w:rsidR="00DC491C" w:rsidRPr="003607DC" w:rsidRDefault="00DC491C" w:rsidP="00DC491C">
      <w:pPr>
        <w:pStyle w:val="NormalWeb"/>
        <w:spacing w:before="0" w:beforeAutospacing="0" w:after="0" w:afterAutospacing="0"/>
        <w:jc w:val="center"/>
        <w:rPr>
          <w:color w:val="000000"/>
          <w:sz w:val="27"/>
          <w:szCs w:val="27"/>
          <w:lang w:val="es-MX"/>
        </w:rPr>
      </w:pPr>
      <w:r w:rsidRPr="003607DC">
        <w:rPr>
          <w:rFonts w:ascii="Arial" w:hAnsi="Arial" w:cs="Arial"/>
          <w:color w:val="000000"/>
          <w:sz w:val="16"/>
          <w:szCs w:val="16"/>
          <w:lang w:val="es-MX"/>
        </w:rPr>
        <w:t> </w:t>
      </w:r>
    </w:p>
    <w:p w14:paraId="10308378" w14:textId="77777777" w:rsidR="00DC491C" w:rsidRDefault="00DC491C" w:rsidP="00DC491C">
      <w:pPr>
        <w:pStyle w:val="NormalWeb"/>
        <w:spacing w:before="0" w:beforeAutospacing="0" w:after="0" w:afterAutospacing="0"/>
        <w:rPr>
          <w:rFonts w:ascii="Arial" w:hAnsi="Arial" w:cs="Arial"/>
          <w:color w:val="000000"/>
          <w:lang w:val="es-MX"/>
        </w:rPr>
      </w:pPr>
    </w:p>
    <w:p w14:paraId="30304EC3" w14:textId="77777777" w:rsidR="00DC491C" w:rsidRPr="003607DC" w:rsidRDefault="00DC491C" w:rsidP="00DC491C">
      <w:pPr>
        <w:pStyle w:val="NormalWeb"/>
        <w:spacing w:before="0" w:beforeAutospacing="0" w:after="0" w:afterAutospacing="0"/>
        <w:rPr>
          <w:color w:val="000000"/>
          <w:sz w:val="27"/>
          <w:szCs w:val="27"/>
          <w:lang w:val="es-MX"/>
        </w:rPr>
      </w:pPr>
      <w:r>
        <w:rPr>
          <w:rFonts w:ascii="Arial" w:hAnsi="Arial" w:cs="Arial"/>
          <w:b/>
          <w:color w:val="000000"/>
          <w:lang w:val="es-MX"/>
        </w:rPr>
        <w:t xml:space="preserve">Instrucción </w:t>
      </w:r>
      <w:r w:rsidRPr="00DD0955">
        <w:rPr>
          <w:rFonts w:ascii="Arial" w:hAnsi="Arial" w:cs="Arial"/>
          <w:b/>
          <w:color w:val="000000"/>
          <w:lang w:val="es-MX"/>
        </w:rPr>
        <w:t>comple</w:t>
      </w:r>
      <w:r>
        <w:rPr>
          <w:rFonts w:ascii="Arial" w:hAnsi="Arial" w:cs="Arial"/>
          <w:b/>
          <w:color w:val="000000"/>
          <w:lang w:val="es-MX"/>
        </w:rPr>
        <w:t>mentaria</w:t>
      </w:r>
      <w:r w:rsidRPr="00DD0955">
        <w:rPr>
          <w:rFonts w:ascii="Arial" w:hAnsi="Arial" w:cs="Arial"/>
          <w:b/>
          <w:color w:val="000000"/>
          <w:lang w:val="es-MX"/>
        </w:rPr>
        <w:t xml:space="preserve"> solo en inglés:</w:t>
      </w:r>
      <w:r w:rsidRPr="00DD0955">
        <w:rPr>
          <w:rFonts w:ascii="Arial" w:hAnsi="Arial" w:cs="Arial"/>
          <w:color w:val="000000"/>
          <w:lang w:val="es-MX"/>
        </w:rPr>
        <w:t xml:space="preserve"> un programa diseñado para satisfa</w:t>
      </w:r>
      <w:r>
        <w:rPr>
          <w:rFonts w:ascii="Arial" w:hAnsi="Arial" w:cs="Arial"/>
          <w:color w:val="000000"/>
          <w:lang w:val="es-MX"/>
        </w:rPr>
        <w:t>cer las necesidades especiales de los estudiantes de la lengua inglesa, en el que</w:t>
      </w:r>
      <w:r w:rsidRPr="00DD0955">
        <w:rPr>
          <w:rFonts w:ascii="Arial" w:hAnsi="Arial" w:cs="Arial"/>
          <w:color w:val="000000"/>
          <w:lang w:val="es-MX"/>
        </w:rPr>
        <w:t xml:space="preserve"> las instrucciones durante el día </w:t>
      </w:r>
      <w:r>
        <w:rPr>
          <w:rFonts w:ascii="Arial" w:hAnsi="Arial" w:cs="Arial"/>
          <w:color w:val="000000"/>
          <w:lang w:val="es-MX"/>
        </w:rPr>
        <w:t xml:space="preserve">no </w:t>
      </w:r>
      <w:r w:rsidRPr="00DD0955">
        <w:rPr>
          <w:rFonts w:ascii="Arial" w:hAnsi="Arial" w:cs="Arial"/>
          <w:color w:val="000000"/>
          <w:lang w:val="es-MX"/>
        </w:rPr>
        <w:t>incorpora</w:t>
      </w:r>
      <w:r>
        <w:rPr>
          <w:rFonts w:ascii="Arial" w:hAnsi="Arial" w:cs="Arial"/>
          <w:color w:val="000000"/>
          <w:lang w:val="es-MX"/>
        </w:rPr>
        <w:t>n</w:t>
      </w:r>
      <w:r w:rsidRPr="00DD0955">
        <w:rPr>
          <w:rFonts w:ascii="Arial" w:hAnsi="Arial" w:cs="Arial"/>
          <w:color w:val="000000"/>
          <w:lang w:val="es-MX"/>
        </w:rPr>
        <w:t xml:space="preserve"> el idioma nativo del estudiante. </w:t>
      </w:r>
      <w:r w:rsidRPr="003607DC">
        <w:rPr>
          <w:rFonts w:ascii="Arial" w:hAnsi="Arial" w:cs="Arial"/>
          <w:color w:val="000000"/>
          <w:lang w:val="es-MX"/>
        </w:rPr>
        <w:t xml:space="preserve">Ejemplos de opciones de entrega de instrucción proporcionadas en este programa son clases de inglés como segundo idioma (ESL), sesiones de tutoría extraíble, clases protegidas basadas en contenido (como una clase de matemáticas adaptada al nivel de dominio </w:t>
      </w:r>
      <w:r>
        <w:rPr>
          <w:rFonts w:ascii="Arial" w:hAnsi="Arial" w:cs="Arial"/>
          <w:color w:val="000000"/>
          <w:lang w:val="es-MX"/>
        </w:rPr>
        <w:t>de inglés de los estudiantes</w:t>
      </w:r>
      <w:r w:rsidRPr="003607DC">
        <w:rPr>
          <w:rFonts w:ascii="Arial" w:hAnsi="Arial" w:cs="Arial"/>
          <w:color w:val="000000"/>
          <w:lang w:val="es-MX"/>
        </w:rPr>
        <w:t>) y apoyo proporcionado por un</w:t>
      </w:r>
      <w:r>
        <w:rPr>
          <w:rFonts w:ascii="Arial" w:hAnsi="Arial" w:cs="Arial"/>
          <w:color w:val="000000"/>
          <w:lang w:val="es-MX"/>
        </w:rPr>
        <w:t>a</w:t>
      </w:r>
      <w:r w:rsidRPr="003607DC">
        <w:rPr>
          <w:rFonts w:ascii="Arial" w:hAnsi="Arial" w:cs="Arial"/>
          <w:color w:val="000000"/>
          <w:lang w:val="es-MX"/>
        </w:rPr>
        <w:t xml:space="preserve"> especialista de ESL en un entorno de clase convencional (inclusión). </w:t>
      </w:r>
      <w:r w:rsidRPr="003607DC">
        <w:rPr>
          <w:rFonts w:ascii="Arial" w:hAnsi="Arial" w:cs="Arial"/>
          <w:b/>
          <w:bCs/>
          <w:color w:val="000000"/>
          <w:lang w:val="es-MX"/>
        </w:rPr>
        <w:t>235012</w:t>
      </w:r>
    </w:p>
    <w:p w14:paraId="484A6335"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 </w:t>
      </w:r>
    </w:p>
    <w:p w14:paraId="68CCD652"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Instrucción Bilingüe Suplementaria: </w:t>
      </w:r>
      <w:r w:rsidRPr="003607DC">
        <w:rPr>
          <w:rFonts w:ascii="Arial" w:hAnsi="Arial" w:cs="Arial"/>
          <w:color w:val="000000"/>
          <w:lang w:val="es-MX"/>
        </w:rPr>
        <w:t>Un programa diseñado para satisfacer las necesidades especiales de</w:t>
      </w:r>
      <w:r>
        <w:rPr>
          <w:rFonts w:ascii="Arial" w:hAnsi="Arial" w:cs="Arial"/>
          <w:color w:val="000000"/>
          <w:lang w:val="es-MX"/>
        </w:rPr>
        <w:t xml:space="preserve"> lenguaje de los estudiantes (EL)</w:t>
      </w:r>
      <w:r w:rsidRPr="003607DC">
        <w:rPr>
          <w:rFonts w:ascii="Arial" w:hAnsi="Arial" w:cs="Arial"/>
          <w:color w:val="000000"/>
          <w:lang w:val="es-MX"/>
        </w:rPr>
        <w:t>, en el cual parte de la instrucción se proporciona a través del idioma nativo de los estudiantes. Ejemplos de opciones de instrucción proporcionadas en este programa son las clases de educación bilingüe impartidas por un maestro con un aval o validación de educación bilingüe (como una clase de matemáticas impartida en inglés y español), o explicaciones del contenido proporcionado en el idioma</w:t>
      </w:r>
      <w:r>
        <w:rPr>
          <w:rFonts w:ascii="Arial" w:hAnsi="Arial" w:cs="Arial"/>
          <w:color w:val="000000"/>
          <w:lang w:val="es-MX"/>
        </w:rPr>
        <w:t xml:space="preserve"> nativo de los estudiantes por u</w:t>
      </w:r>
      <w:r w:rsidRPr="003607DC">
        <w:rPr>
          <w:rFonts w:ascii="Arial" w:hAnsi="Arial" w:cs="Arial"/>
          <w:color w:val="000000"/>
          <w:lang w:val="es-MX"/>
        </w:rPr>
        <w:t>n asistente de instrucción bilingüe. Los estudiantes en este programa también pueden participar en sesiones de instrucción en inglés (como una clase de ESL) durante parte del día. </w:t>
      </w:r>
      <w:r w:rsidRPr="003607DC">
        <w:rPr>
          <w:rFonts w:ascii="Arial" w:hAnsi="Arial" w:cs="Arial"/>
          <w:b/>
          <w:bCs/>
          <w:color w:val="000000"/>
          <w:lang w:val="es-MX"/>
        </w:rPr>
        <w:t>235013</w:t>
      </w:r>
    </w:p>
    <w:p w14:paraId="1547017A"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 </w:t>
      </w:r>
    </w:p>
    <w:p w14:paraId="60105832"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Programa de lenguaje dual: </w:t>
      </w:r>
      <w:r w:rsidRPr="003607DC">
        <w:rPr>
          <w:rFonts w:ascii="Arial" w:hAnsi="Arial" w:cs="Arial"/>
          <w:color w:val="000000"/>
          <w:lang w:val="es-MX"/>
        </w:rPr>
        <w:t>en este programa, también conocido como inmersión bidireccional, los estudiantes de inglés y los que no lo son reciben instrucción en inglés y en otro idioma. Los programas de lenguaje dual brindan instrucción integrada de idioma y académica tanto para hablantes nativos de inglés como para hablantes nativos de otro idioma con los objetivos de alto rendimiento académico, dominio del primer y segundo idioma y comprensión intercultural. </w:t>
      </w:r>
      <w:r w:rsidRPr="003607DC">
        <w:rPr>
          <w:rFonts w:ascii="Arial" w:hAnsi="Arial" w:cs="Arial"/>
          <w:b/>
          <w:bCs/>
          <w:color w:val="000000"/>
          <w:lang w:val="es-MX"/>
        </w:rPr>
        <w:t>235017</w:t>
      </w:r>
    </w:p>
    <w:p w14:paraId="6E145CD0"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 </w:t>
      </w:r>
    </w:p>
    <w:p w14:paraId="1E3991EC"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Clases de contenido con soporte integrado de ESL: </w:t>
      </w:r>
      <w:r w:rsidRPr="003607DC">
        <w:rPr>
          <w:rFonts w:ascii="Arial" w:hAnsi="Arial" w:cs="Arial"/>
          <w:color w:val="000000"/>
          <w:lang w:val="es-MX"/>
        </w:rPr>
        <w:t>este enfoque también se conoce como Protocolo de observación de instrucción protegida (SIOP), instrucción académica especialmente diseñada en inglés (SDAIE) o simplemente instrucción protegida. Estos enfoques hacen uso de materiales de instrucción, tareas de aprendizaje y técnicas de aula de áreas de contenido académico como vehículo para desarrollar habilidades de lenguaje, contenido, cognitivas y de estudio. El inglés se usa como medio de instrucción. </w:t>
      </w:r>
      <w:r w:rsidRPr="003607DC">
        <w:rPr>
          <w:rFonts w:ascii="Arial" w:hAnsi="Arial" w:cs="Arial"/>
          <w:b/>
          <w:bCs/>
          <w:color w:val="000000"/>
          <w:lang w:val="es-MX"/>
        </w:rPr>
        <w:t>235019</w:t>
      </w:r>
    </w:p>
    <w:p w14:paraId="219FD60A"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 </w:t>
      </w:r>
    </w:p>
    <w:p w14:paraId="0BE3062B"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 xml:space="preserve">Recién llegados: </w:t>
      </w:r>
      <w:r w:rsidRPr="002F3572">
        <w:rPr>
          <w:rFonts w:ascii="Arial" w:hAnsi="Arial" w:cs="Arial"/>
          <w:bCs/>
          <w:color w:val="000000"/>
          <w:lang w:val="es-MX"/>
        </w:rPr>
        <w:t>los </w:t>
      </w:r>
      <w:r w:rsidRPr="002F3572">
        <w:rPr>
          <w:rFonts w:ascii="Arial" w:hAnsi="Arial" w:cs="Arial"/>
          <w:color w:val="000000"/>
          <w:lang w:val="es-MX"/>
        </w:rPr>
        <w:t>programas</w:t>
      </w:r>
      <w:r w:rsidRPr="003607DC">
        <w:rPr>
          <w:rFonts w:ascii="Arial" w:hAnsi="Arial" w:cs="Arial"/>
          <w:color w:val="000000"/>
          <w:lang w:val="es-MX"/>
        </w:rPr>
        <w:t xml:space="preserve"> para recién llegados son intervenciones educativas independientes y relativamente independientes diseñadas para satisfacer las necesidades académicas y de transición de los inmigrantes recién llegados. Por lo general, los estudiantes asisten a estos programas antes de ingresar a intervenciones más tradicionales (p. Ej., Programas de desarrollo del idioma inglés o aulas principales con instrucción suplementaria de ESL). </w:t>
      </w:r>
      <w:r w:rsidRPr="003607DC">
        <w:rPr>
          <w:rFonts w:ascii="Arial" w:hAnsi="Arial" w:cs="Arial"/>
          <w:b/>
          <w:bCs/>
          <w:color w:val="000000"/>
          <w:lang w:val="es-MX"/>
        </w:rPr>
        <w:t>235021</w:t>
      </w:r>
    </w:p>
    <w:p w14:paraId="1F704C81"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 </w:t>
      </w:r>
    </w:p>
    <w:p w14:paraId="3233C323"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Instrucción de inglés protegido: </w:t>
      </w:r>
      <w:r w:rsidRPr="003607DC">
        <w:rPr>
          <w:rFonts w:ascii="Arial" w:hAnsi="Arial" w:cs="Arial"/>
          <w:color w:val="000000"/>
          <w:lang w:val="es-MX"/>
        </w:rPr>
        <w:t>un enfoque de instrucción utilizado para hacer que la instrucción académica en inglés sea comprensible para los estudiantes de E L. En el aula protegida, los maestros usan actividades físicas, ayudas visuales y el medio ambiente para enseñar vocabulario para el desarrollo de conceptos en matemáticas, ciencias, estudios sociales y otras materias.</w:t>
      </w:r>
    </w:p>
    <w:p w14:paraId="06D1DA21" w14:textId="77777777" w:rsidR="00DC491C" w:rsidRPr="003607DC" w:rsidRDefault="00DC491C" w:rsidP="00DC491C">
      <w:pPr>
        <w:pStyle w:val="NormalWeb"/>
        <w:spacing w:before="0" w:beforeAutospacing="0" w:after="0" w:afterAutospacing="0"/>
        <w:jc w:val="both"/>
        <w:rPr>
          <w:color w:val="000000"/>
          <w:sz w:val="27"/>
          <w:szCs w:val="27"/>
          <w:lang w:val="es-MX"/>
        </w:rPr>
      </w:pPr>
      <w:r w:rsidRPr="003607DC">
        <w:rPr>
          <w:rFonts w:ascii="Arial" w:hAnsi="Arial" w:cs="Arial"/>
          <w:color w:val="000000"/>
          <w:lang w:val="es-MX"/>
        </w:rPr>
        <w:t> </w:t>
      </w:r>
    </w:p>
    <w:p w14:paraId="3BA9D13F"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Programa estructurado de inglés o de inmersión bidireccional: </w:t>
      </w:r>
      <w:r w:rsidRPr="003607DC">
        <w:rPr>
          <w:rFonts w:ascii="Arial" w:hAnsi="Arial" w:cs="Arial"/>
          <w:color w:val="000000"/>
          <w:lang w:val="es-MX"/>
        </w:rPr>
        <w:t xml:space="preserve">El objetivo de este programa es la adquisición de habilidades en el idioma inglés para que el estudiante de inglés pueda tener éxito </w:t>
      </w:r>
      <w:r w:rsidRPr="003607DC">
        <w:rPr>
          <w:rFonts w:ascii="Arial" w:hAnsi="Arial" w:cs="Arial"/>
          <w:color w:val="000000"/>
          <w:lang w:val="es-MX"/>
        </w:rPr>
        <w:lastRenderedPageBreak/>
        <w:t>en un aula principal de solo inglés. Toda la instrucción en un programa de estrategia de inmersión es en inglés. Los maestros tienen capacitación especializada para satisfacer las necesidades de los estudiantes de inglés, que poseen una educación bilingüe o credenciales y / o capacitación en enseñanza de ESL y fuertes habilidades receptivas en el idioma primario de los estudiantes de inglés.</w:t>
      </w:r>
    </w:p>
    <w:p w14:paraId="7CCD2CA2"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 </w:t>
      </w:r>
    </w:p>
    <w:p w14:paraId="66363F61"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Consulta, monitoreo y asistencia académica: </w:t>
      </w:r>
      <w:r w:rsidRPr="003607DC">
        <w:rPr>
          <w:rFonts w:ascii="Arial" w:hAnsi="Arial" w:cs="Arial"/>
          <w:color w:val="000000"/>
          <w:lang w:val="es-MX"/>
        </w:rPr>
        <w:t>interacciones mutuamente acordadas entre maestros y especialistas para obtener información y recursos para apoyar mejor a los estudiantes de inglés como población, como individuos y como estudiantes de idiomas. Los estándares de dominio del idioma inglés se abordan en todo el plan de estudios.</w:t>
      </w:r>
    </w:p>
    <w:p w14:paraId="4A2A683F"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 </w:t>
      </w:r>
    </w:p>
    <w:p w14:paraId="57EE03F7"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Otros programas</w:t>
      </w:r>
    </w:p>
    <w:p w14:paraId="611AF4B8"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Otros programas de Estudiantes de inglés no cubiertos por los otros códigos de programa EL disponibles. </w:t>
      </w:r>
      <w:r w:rsidRPr="003607DC">
        <w:rPr>
          <w:rFonts w:ascii="Arial" w:hAnsi="Arial" w:cs="Arial"/>
          <w:b/>
          <w:bCs/>
          <w:color w:val="000000"/>
          <w:lang w:val="es-MX"/>
        </w:rPr>
        <w:t>235099</w:t>
      </w:r>
    </w:p>
    <w:p w14:paraId="622B1673"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 </w:t>
      </w:r>
    </w:p>
    <w:p w14:paraId="2A09314A"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i/>
          <w:iCs/>
          <w:color w:val="000000"/>
          <w:sz w:val="18"/>
          <w:szCs w:val="18"/>
          <w:lang w:val="es-MX"/>
        </w:rPr>
        <w:t>(Referencias </w:t>
      </w:r>
      <w:hyperlink r:id="rId14" w:history="1">
        <w:r w:rsidRPr="003607DC">
          <w:rPr>
            <w:rStyle w:val="Hyperlink"/>
            <w:rFonts w:ascii="Arial" w:hAnsi="Arial" w:cs="Arial"/>
            <w:i/>
            <w:iCs/>
            <w:sz w:val="18"/>
            <w:szCs w:val="18"/>
            <w:lang w:val="es-MX"/>
          </w:rPr>
          <w:t>Departamento de Educación de los EE</w:t>
        </w:r>
      </w:hyperlink>
      <w:r w:rsidRPr="003607DC">
        <w:rPr>
          <w:rFonts w:ascii="Arial" w:hAnsi="Arial" w:cs="Arial"/>
          <w:i/>
          <w:iCs/>
          <w:color w:val="000000"/>
          <w:sz w:val="18"/>
          <w:szCs w:val="18"/>
          <w:lang w:val="es-MX"/>
        </w:rPr>
        <w:t> . </w:t>
      </w:r>
      <w:hyperlink r:id="rId15" w:history="1">
        <w:r w:rsidRPr="003607DC">
          <w:rPr>
            <w:rStyle w:val="Hyperlink"/>
            <w:rFonts w:ascii="Arial" w:hAnsi="Arial" w:cs="Arial"/>
            <w:i/>
            <w:iCs/>
            <w:sz w:val="18"/>
            <w:szCs w:val="18"/>
            <w:lang w:val="es-MX"/>
          </w:rPr>
          <w:t>UU. Programas educativos de instrucción de idiomas (LIEP): una revisión de la literatura fundamental</w:t>
        </w:r>
      </w:hyperlink>
      <w:r w:rsidRPr="003607DC">
        <w:rPr>
          <w:rFonts w:ascii="Arial" w:hAnsi="Arial" w:cs="Arial"/>
          <w:i/>
          <w:iCs/>
          <w:color w:val="000000"/>
          <w:sz w:val="18"/>
          <w:szCs w:val="18"/>
          <w:lang w:val="es-MX"/>
        </w:rPr>
        <w:t> )</w:t>
      </w:r>
    </w:p>
    <w:p w14:paraId="3DB4B2DC"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 </w:t>
      </w:r>
    </w:p>
    <w:p w14:paraId="6CF41DFB" w14:textId="77777777" w:rsidR="00DC491C" w:rsidRPr="008A6080" w:rsidRDefault="00DC491C" w:rsidP="00DC491C">
      <w:pPr>
        <w:spacing w:line="360" w:lineRule="auto"/>
        <w:rPr>
          <w:rFonts w:eastAsia="Times New Roman" w:cs="Arial"/>
          <w:b w:val="0"/>
          <w:color w:val="383838"/>
        </w:rPr>
      </w:pPr>
    </w:p>
    <w:p w14:paraId="0809AF38" w14:textId="429CB115" w:rsidR="0055617D" w:rsidRPr="00DC491C" w:rsidRDefault="0055617D"/>
    <w:p w14:paraId="1042414F" w14:textId="68D9D5B4" w:rsidR="0055617D" w:rsidRPr="00DC491C" w:rsidRDefault="0055617D"/>
    <w:p w14:paraId="07E85C05" w14:textId="6A213948" w:rsidR="0055617D" w:rsidRPr="00DC491C" w:rsidRDefault="0055617D"/>
    <w:p w14:paraId="179F7612" w14:textId="10BB417E" w:rsidR="0055617D" w:rsidRPr="00DC491C" w:rsidRDefault="0055617D"/>
    <w:p w14:paraId="7ACC2E5A" w14:textId="2544CAA3" w:rsidR="0055617D" w:rsidRPr="00DC491C" w:rsidRDefault="0055617D"/>
    <w:p w14:paraId="5B1E97D2" w14:textId="378FDD67" w:rsidR="0055617D" w:rsidRPr="00DC491C" w:rsidRDefault="0055617D"/>
    <w:p w14:paraId="252D92B6" w14:textId="7B946FFD" w:rsidR="0055617D" w:rsidRPr="00DC491C" w:rsidRDefault="0055617D"/>
    <w:p w14:paraId="08992BF5" w14:textId="026F7F80" w:rsidR="0055617D" w:rsidRPr="00DC491C" w:rsidRDefault="0055617D"/>
    <w:p w14:paraId="0A7AFFCF" w14:textId="4466D74E" w:rsidR="0055617D" w:rsidRPr="00DC491C" w:rsidRDefault="0055617D"/>
    <w:p w14:paraId="385EB0CA" w14:textId="1363234D" w:rsidR="0055617D" w:rsidRDefault="0055617D"/>
    <w:p w14:paraId="5D4E0F0C" w14:textId="7CC12451" w:rsidR="00992ED2" w:rsidRDefault="00992ED2"/>
    <w:p w14:paraId="189B3323" w14:textId="60FFDA09" w:rsidR="00992ED2" w:rsidRDefault="00992ED2"/>
    <w:p w14:paraId="525C80AE" w14:textId="5F2E4D7F" w:rsidR="00992ED2" w:rsidRDefault="00992ED2"/>
    <w:p w14:paraId="0E5FE0D3" w14:textId="6FFDA926" w:rsidR="00992ED2" w:rsidRDefault="00992ED2"/>
    <w:p w14:paraId="714F16B4" w14:textId="699C4E19" w:rsidR="00992ED2" w:rsidRDefault="00992ED2"/>
    <w:p w14:paraId="2C6CFD89" w14:textId="73F777B5" w:rsidR="00992ED2" w:rsidRDefault="00992ED2"/>
    <w:p w14:paraId="77B8479F" w14:textId="1E81194B" w:rsidR="00992ED2" w:rsidRDefault="00992ED2"/>
    <w:p w14:paraId="59B426B0" w14:textId="580085FF" w:rsidR="00992ED2" w:rsidRDefault="00992ED2"/>
    <w:p w14:paraId="27217B7A" w14:textId="78617B7B" w:rsidR="00992ED2" w:rsidRDefault="00992ED2"/>
    <w:p w14:paraId="4ECB22C1" w14:textId="0617FD65" w:rsidR="00992ED2" w:rsidRDefault="00992ED2"/>
    <w:p w14:paraId="28AC9407" w14:textId="19A24DF1" w:rsidR="00992ED2" w:rsidRDefault="00992ED2" w:rsidP="00992ED2">
      <w:pPr>
        <w:rPr>
          <w:rFonts w:eastAsia="Times New Roman" w:cs="Arial"/>
          <w:bCs/>
          <w:color w:val="4472C4"/>
          <w:szCs w:val="32"/>
          <w:lang w:val="es-MX"/>
        </w:rPr>
      </w:pPr>
      <w:r w:rsidRPr="00992ED2">
        <w:rPr>
          <w:b w:val="0"/>
          <w:noProof/>
          <w:sz w:val="24"/>
        </w:rPr>
        <w:lastRenderedPageBreak/>
        <w:drawing>
          <wp:anchor distT="0" distB="0" distL="114300" distR="114300" simplePos="0" relativeHeight="251661312" behindDoc="1" locked="0" layoutInCell="1" allowOverlap="1" wp14:anchorId="41ECB56B" wp14:editId="30F8A3C9">
            <wp:simplePos x="0" y="0"/>
            <wp:positionH relativeFrom="column">
              <wp:posOffset>-480060</wp:posOffset>
            </wp:positionH>
            <wp:positionV relativeFrom="paragraph">
              <wp:posOffset>-883920</wp:posOffset>
            </wp:positionV>
            <wp:extent cx="7764780" cy="135973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r w:rsidRPr="00992ED2">
        <w:rPr>
          <w:rFonts w:eastAsia="Times New Roman" w:cs="Arial"/>
          <w:bCs/>
          <w:color w:val="4472C4"/>
          <w:szCs w:val="32"/>
          <w:lang w:val="es-MX"/>
        </w:rPr>
        <w:t>Apéndice B: Notificación para rechazar programas del idioma en inglés</w:t>
      </w:r>
    </w:p>
    <w:p w14:paraId="0294CEE7" w14:textId="77777777" w:rsidR="00992ED2" w:rsidRPr="00992ED2" w:rsidRDefault="00992ED2" w:rsidP="00992ED2">
      <w:pPr>
        <w:rPr>
          <w:color w:val="4472C4" w:themeColor="accent1"/>
          <w:szCs w:val="32"/>
          <w:lang w:val="es-MX"/>
        </w:rPr>
      </w:pPr>
    </w:p>
    <w:tbl>
      <w:tblPr>
        <w:tblW w:w="10885" w:type="dxa"/>
        <w:tblCellMar>
          <w:left w:w="0" w:type="dxa"/>
          <w:right w:w="0" w:type="dxa"/>
        </w:tblCellMar>
        <w:tblLook w:val="04A0" w:firstRow="1" w:lastRow="0" w:firstColumn="1" w:lastColumn="0" w:noHBand="0" w:noVBand="1"/>
      </w:tblPr>
      <w:tblGrid>
        <w:gridCol w:w="4765"/>
        <w:gridCol w:w="6120"/>
      </w:tblGrid>
      <w:tr w:rsidR="00992ED2" w:rsidRPr="00992ED2" w14:paraId="6C82DFF7" w14:textId="77777777" w:rsidTr="00DF7FB3">
        <w:tc>
          <w:tcPr>
            <w:tcW w:w="4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B79F5D" w14:textId="7D93E78C" w:rsidR="00992ED2" w:rsidRPr="00992ED2" w:rsidRDefault="00992ED2" w:rsidP="00992ED2">
            <w:pPr>
              <w:spacing w:before="120" w:after="120"/>
              <w:rPr>
                <w:rFonts w:eastAsia="Times New Roman" w:cs="Arial"/>
                <w:b w:val="0"/>
                <w:sz w:val="24"/>
              </w:rPr>
            </w:pPr>
            <w:r w:rsidRPr="00992ED2">
              <w:rPr>
                <w:rFonts w:eastAsia="Times New Roman" w:cs="Arial"/>
                <w:bCs/>
                <w:sz w:val="24"/>
              </w:rPr>
              <w:t>Fecha:</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69B649" w14:textId="77777777" w:rsidR="00992ED2" w:rsidRPr="00992ED2" w:rsidRDefault="00992ED2" w:rsidP="00992ED2">
            <w:pPr>
              <w:spacing w:before="120" w:after="120"/>
              <w:rPr>
                <w:rFonts w:eastAsia="Times New Roman" w:cs="Arial"/>
                <w:b w:val="0"/>
                <w:sz w:val="24"/>
              </w:rPr>
            </w:pPr>
            <w:r w:rsidRPr="00992ED2">
              <w:rPr>
                <w:rFonts w:eastAsia="Times New Roman" w:cs="Arial"/>
                <w:bCs/>
                <w:sz w:val="24"/>
              </w:rPr>
              <w:t>Nombre del estudiante:</w:t>
            </w:r>
          </w:p>
        </w:tc>
      </w:tr>
      <w:tr w:rsidR="00992ED2" w:rsidRPr="00992ED2" w14:paraId="1CBA4E82" w14:textId="77777777" w:rsidTr="00DF7FB3">
        <w:tc>
          <w:tcPr>
            <w:tcW w:w="4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D6F193" w14:textId="77777777" w:rsidR="00992ED2" w:rsidRPr="00992ED2" w:rsidRDefault="00992ED2" w:rsidP="00992ED2">
            <w:pPr>
              <w:spacing w:before="120" w:after="120"/>
              <w:rPr>
                <w:rFonts w:eastAsia="Times New Roman" w:cs="Arial"/>
                <w:b w:val="0"/>
                <w:sz w:val="24"/>
              </w:rPr>
            </w:pPr>
            <w:r w:rsidRPr="00992ED2">
              <w:rPr>
                <w:rFonts w:eastAsia="Times New Roman" w:cs="Arial"/>
                <w:bCs/>
                <w:sz w:val="24"/>
              </w:rPr>
              <w:t>Escuela:</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FE9582" w14:textId="77777777" w:rsidR="00992ED2" w:rsidRPr="00992ED2" w:rsidRDefault="00992ED2" w:rsidP="00992ED2">
            <w:pPr>
              <w:spacing w:before="120" w:after="120"/>
              <w:rPr>
                <w:rFonts w:eastAsia="Times New Roman" w:cs="Arial"/>
                <w:b w:val="0"/>
                <w:sz w:val="24"/>
              </w:rPr>
            </w:pPr>
            <w:r w:rsidRPr="00992ED2">
              <w:rPr>
                <w:rFonts w:eastAsia="Times New Roman" w:cs="Arial"/>
                <w:bCs/>
                <w:sz w:val="24"/>
              </w:rPr>
              <w:t>Distrito escolar:</w:t>
            </w:r>
          </w:p>
        </w:tc>
      </w:tr>
    </w:tbl>
    <w:p w14:paraId="32628022" w14:textId="77777777" w:rsidR="00992ED2" w:rsidRPr="00992ED2" w:rsidRDefault="00992ED2" w:rsidP="00992ED2">
      <w:pPr>
        <w:rPr>
          <w:rFonts w:eastAsia="Times New Roman" w:cs="Arial"/>
          <w:b w:val="0"/>
          <w:color w:val="000000"/>
          <w:sz w:val="24"/>
        </w:rPr>
      </w:pPr>
      <w:r w:rsidRPr="00992ED2">
        <w:rPr>
          <w:rFonts w:eastAsia="Times New Roman" w:cs="Arial"/>
          <w:b w:val="0"/>
          <w:color w:val="000000"/>
          <w:sz w:val="24"/>
        </w:rPr>
        <w:t> </w:t>
      </w:r>
    </w:p>
    <w:p w14:paraId="07DA66F5" w14:textId="77777777" w:rsidR="00992ED2" w:rsidRPr="00992ED2" w:rsidRDefault="00992ED2" w:rsidP="00992ED2">
      <w:pPr>
        <w:rPr>
          <w:rFonts w:eastAsia="Times New Roman" w:cs="Arial"/>
          <w:b w:val="0"/>
          <w:color w:val="000000"/>
          <w:sz w:val="24"/>
          <w:lang w:val="es-MX"/>
        </w:rPr>
      </w:pPr>
      <w:r w:rsidRPr="00992ED2">
        <w:rPr>
          <w:rFonts w:eastAsia="Times New Roman" w:cs="Arial"/>
          <w:b w:val="0"/>
          <w:color w:val="000000"/>
          <w:sz w:val="24"/>
          <w:lang w:val="es-MX"/>
        </w:rPr>
        <w:t>Estimado padre o tutor de </w:t>
      </w:r>
      <w:r w:rsidRPr="00992ED2">
        <w:rPr>
          <w:rFonts w:eastAsia="Times New Roman" w:cs="Arial"/>
          <w:b w:val="0"/>
          <w:color w:val="000000"/>
          <w:sz w:val="24"/>
          <w:u w:val="single"/>
          <w:lang w:val="es-MX"/>
        </w:rPr>
        <w:t>_____________________________ </w:t>
      </w:r>
      <w:r w:rsidRPr="00992ED2">
        <w:rPr>
          <w:rFonts w:eastAsia="Times New Roman" w:cs="Arial"/>
          <w:b w:val="0"/>
          <w:color w:val="FF0000"/>
          <w:sz w:val="24"/>
          <w:lang w:val="es-MX"/>
        </w:rPr>
        <w:t>(Insert Student Name)</w:t>
      </w:r>
    </w:p>
    <w:p w14:paraId="60AC66DF" w14:textId="77777777" w:rsidR="00992ED2" w:rsidRPr="00992ED2" w:rsidRDefault="00992ED2" w:rsidP="00992ED2">
      <w:pPr>
        <w:rPr>
          <w:rFonts w:eastAsia="Times New Roman" w:cs="Arial"/>
          <w:b w:val="0"/>
          <w:color w:val="000000"/>
          <w:sz w:val="24"/>
          <w:lang w:val="es-MX"/>
        </w:rPr>
      </w:pPr>
      <w:r w:rsidRPr="00992ED2">
        <w:rPr>
          <w:rFonts w:eastAsia="Times New Roman" w:cs="Arial"/>
          <w:b w:val="0"/>
          <w:color w:val="000000"/>
          <w:sz w:val="24"/>
          <w:lang w:val="es-MX"/>
        </w:rPr>
        <w:t> </w:t>
      </w:r>
    </w:p>
    <w:p w14:paraId="50F356BF" w14:textId="77777777" w:rsidR="00992ED2" w:rsidRPr="00992ED2" w:rsidRDefault="00992ED2" w:rsidP="00992ED2">
      <w:pPr>
        <w:rPr>
          <w:rFonts w:eastAsia="Times New Roman" w:cs="Arial"/>
          <w:b w:val="0"/>
          <w:color w:val="000000"/>
          <w:sz w:val="24"/>
          <w:lang w:val="es-MX"/>
        </w:rPr>
      </w:pPr>
      <w:r w:rsidRPr="00992ED2">
        <w:rPr>
          <w:rFonts w:eastAsia="Times New Roman" w:cs="Arial"/>
          <w:b w:val="0"/>
          <w:color w:val="000000"/>
          <w:sz w:val="24"/>
          <w:lang w:val="es-MX"/>
        </w:rPr>
        <w:t>Entendemos que desea rechazar el programa del idioma inglés o los servicios de apoyo lingüístico propuesto para su hijo. Los servicios del idioma inglés están diseñados específicamente para ayudar a su hijo a obtener dominio del idioma inglés, así como a adquirir contenido a nivel de grado. Sin embargo, como se indica en el reglamento, usted tiene derecho a rechazar el programa o los servicios para su hijo.</w:t>
      </w:r>
    </w:p>
    <w:p w14:paraId="2253C025" w14:textId="77777777" w:rsidR="00992ED2" w:rsidRPr="00992ED2" w:rsidRDefault="00992ED2" w:rsidP="00992ED2">
      <w:pPr>
        <w:rPr>
          <w:rFonts w:eastAsia="Times New Roman" w:cs="Arial"/>
          <w:b w:val="0"/>
          <w:color w:val="000000"/>
          <w:sz w:val="24"/>
          <w:lang w:val="es-MX"/>
        </w:rPr>
      </w:pPr>
      <w:r w:rsidRPr="00992ED2">
        <w:rPr>
          <w:rFonts w:eastAsia="Times New Roman" w:cs="Arial"/>
          <w:b w:val="0"/>
          <w:color w:val="000000"/>
          <w:sz w:val="24"/>
          <w:lang w:val="es-MX"/>
        </w:rPr>
        <w:t> </w:t>
      </w:r>
    </w:p>
    <w:p w14:paraId="01FF0E5B" w14:textId="77777777" w:rsidR="00992ED2" w:rsidRPr="00992ED2" w:rsidRDefault="00992ED2" w:rsidP="00992ED2">
      <w:pPr>
        <w:rPr>
          <w:rFonts w:eastAsia="Times New Roman" w:cs="Arial"/>
          <w:b w:val="0"/>
          <w:color w:val="000000"/>
          <w:sz w:val="24"/>
          <w:lang w:val="es-MX"/>
        </w:rPr>
      </w:pPr>
      <w:r w:rsidRPr="00992ED2">
        <w:rPr>
          <w:rFonts w:eastAsia="Times New Roman" w:cs="Arial"/>
          <w:b w:val="0"/>
          <w:color w:val="000000"/>
          <w:sz w:val="24"/>
          <w:lang w:val="es-MX"/>
        </w:rPr>
        <w:t>Si desea rechazar el programa del idioma inglés o los servicios del idioma inglés, verifique cada elemento en la lista de verificación a continuación y agregue sus iniciales al final de la declaración. Hacerlo indicará que usted comprende plenamente y está de acuerdo con cada declaración. Después de que haya verificado e inicializado cada una de las declaraciones, favor de firmar, fechar y devolver el formulario a la escuela de su hijo(a). Mantendremos este documento en el archivo indicando que usted ha rechazado o no desea los servicios del idioma inglés como segunda lengua para su hijo(a).</w:t>
      </w:r>
    </w:p>
    <w:p w14:paraId="30D67467" w14:textId="77777777" w:rsidR="00992ED2" w:rsidRPr="00992ED2" w:rsidRDefault="00992ED2" w:rsidP="00992ED2">
      <w:pPr>
        <w:rPr>
          <w:rFonts w:eastAsia="Times New Roman" w:cs="Arial"/>
          <w:b w:val="0"/>
          <w:color w:val="000000"/>
          <w:sz w:val="24"/>
          <w:lang w:val="es-MX"/>
        </w:rPr>
      </w:pPr>
      <w:r w:rsidRPr="00992ED2">
        <w:rPr>
          <w:rFonts w:eastAsia="Times New Roman" w:cs="Arial"/>
          <w:b w:val="0"/>
          <w:color w:val="000000"/>
          <w:sz w:val="24"/>
          <w:lang w:val="es-MX"/>
        </w:rPr>
        <w:t> </w:t>
      </w:r>
    </w:p>
    <w:p w14:paraId="2E3C67DE" w14:textId="77777777" w:rsidR="00992ED2" w:rsidRPr="00992ED2" w:rsidRDefault="00992ED2" w:rsidP="00992ED2">
      <w:pPr>
        <w:numPr>
          <w:ilvl w:val="0"/>
          <w:numId w:val="7"/>
        </w:numPr>
        <w:contextualSpacing/>
        <w:rPr>
          <w:rFonts w:eastAsia="Times New Roman" w:cs="Arial"/>
          <w:b w:val="0"/>
          <w:color w:val="000000"/>
          <w:sz w:val="24"/>
          <w:lang w:val="es-MX"/>
        </w:rPr>
      </w:pPr>
      <w:r w:rsidRPr="00992ED2">
        <w:rPr>
          <w:rFonts w:eastAsia="Times New Roman" w:cs="Arial"/>
          <w:b w:val="0"/>
          <w:color w:val="000000"/>
          <w:sz w:val="24"/>
          <w:lang w:val="es-MX"/>
        </w:rPr>
        <w:t>Recibí el puntaje de la evaluación del idioma inglés de mi hijo(a) y otra información sobre el progreso académico actual de mi hijo(a), y entiendo por qué se le recomendó recibir instrucción adicional en el idioma inglés.      </w:t>
      </w:r>
    </w:p>
    <w:p w14:paraId="5E696EF6" w14:textId="77777777" w:rsidR="00992ED2" w:rsidRPr="00992ED2" w:rsidRDefault="00992ED2" w:rsidP="00992ED2">
      <w:pPr>
        <w:rPr>
          <w:rFonts w:eastAsia="Times New Roman" w:cs="Arial"/>
          <w:b w:val="0"/>
          <w:color w:val="000000"/>
          <w:sz w:val="24"/>
          <w:lang w:val="es-MX"/>
        </w:rPr>
      </w:pPr>
      <w:r w:rsidRPr="00992ED2">
        <w:rPr>
          <w:rFonts w:eastAsia="Times New Roman" w:cs="Arial"/>
          <w:b w:val="0"/>
          <w:color w:val="000000"/>
          <w:sz w:val="24"/>
          <w:lang w:val="es-MX"/>
        </w:rPr>
        <w:t> </w:t>
      </w:r>
    </w:p>
    <w:p w14:paraId="0DD2BFDE" w14:textId="77777777" w:rsidR="00992ED2" w:rsidRPr="00992ED2" w:rsidRDefault="00992ED2" w:rsidP="00992ED2">
      <w:pPr>
        <w:numPr>
          <w:ilvl w:val="0"/>
          <w:numId w:val="7"/>
        </w:numPr>
        <w:contextualSpacing/>
        <w:rPr>
          <w:rFonts w:eastAsia="Times New Roman" w:cs="Arial"/>
          <w:b w:val="0"/>
          <w:color w:val="000000"/>
          <w:sz w:val="24"/>
          <w:lang w:val="es-MX"/>
        </w:rPr>
      </w:pPr>
      <w:r w:rsidRPr="00992ED2">
        <w:rPr>
          <w:rFonts w:eastAsia="Times New Roman" w:cs="Arial"/>
          <w:b w:val="0"/>
          <w:color w:val="000000"/>
          <w:sz w:val="24"/>
          <w:lang w:val="es-MX"/>
        </w:rPr>
        <w:t>Estoy familiarizado con los programas del idioma inglés y los servicios que la escuela tiene disponibles para mi hijo(a).      </w:t>
      </w:r>
    </w:p>
    <w:p w14:paraId="69175BB9" w14:textId="77777777" w:rsidR="00992ED2" w:rsidRPr="00992ED2" w:rsidRDefault="00992ED2" w:rsidP="00992ED2">
      <w:pPr>
        <w:rPr>
          <w:rFonts w:eastAsia="Times New Roman" w:cs="Arial"/>
          <w:b w:val="0"/>
          <w:color w:val="000000"/>
          <w:sz w:val="24"/>
          <w:lang w:val="es-MX"/>
        </w:rPr>
      </w:pPr>
      <w:r w:rsidRPr="00992ED2">
        <w:rPr>
          <w:rFonts w:eastAsia="Times New Roman" w:cs="Arial"/>
          <w:b w:val="0"/>
          <w:color w:val="000000"/>
          <w:sz w:val="24"/>
          <w:lang w:val="es-MX"/>
        </w:rPr>
        <w:t> </w:t>
      </w:r>
    </w:p>
    <w:p w14:paraId="4026AB43" w14:textId="77777777" w:rsidR="00992ED2" w:rsidRPr="00992ED2" w:rsidRDefault="00992ED2" w:rsidP="00992ED2">
      <w:pPr>
        <w:numPr>
          <w:ilvl w:val="0"/>
          <w:numId w:val="7"/>
        </w:numPr>
        <w:contextualSpacing/>
        <w:rPr>
          <w:rFonts w:eastAsia="Times New Roman" w:cs="Arial"/>
          <w:b w:val="0"/>
          <w:color w:val="000000"/>
          <w:sz w:val="24"/>
          <w:lang w:val="es-MX"/>
        </w:rPr>
      </w:pPr>
      <w:r w:rsidRPr="00992ED2">
        <w:rPr>
          <w:rFonts w:eastAsia="Times New Roman" w:cs="Arial"/>
          <w:b w:val="0"/>
          <w:color w:val="000000"/>
          <w:sz w:val="24"/>
          <w:lang w:val="es-MX"/>
        </w:rPr>
        <w:t>He tenido la oportunidad de discutir los programas y servicios disponibles en la escuela.      </w:t>
      </w:r>
    </w:p>
    <w:p w14:paraId="26850820" w14:textId="77777777" w:rsidR="00992ED2" w:rsidRPr="00992ED2" w:rsidRDefault="00992ED2" w:rsidP="00992ED2">
      <w:pPr>
        <w:rPr>
          <w:rFonts w:eastAsia="Times New Roman" w:cs="Arial"/>
          <w:b w:val="0"/>
          <w:color w:val="000000"/>
          <w:sz w:val="24"/>
          <w:lang w:val="es-MX"/>
        </w:rPr>
      </w:pPr>
      <w:r w:rsidRPr="00992ED2">
        <w:rPr>
          <w:rFonts w:eastAsia="Times New Roman" w:cs="Arial"/>
          <w:b w:val="0"/>
          <w:color w:val="000000"/>
          <w:sz w:val="24"/>
          <w:lang w:val="es-MX"/>
        </w:rPr>
        <w:t> </w:t>
      </w:r>
    </w:p>
    <w:p w14:paraId="589584D9" w14:textId="77777777" w:rsidR="00992ED2" w:rsidRPr="00992ED2" w:rsidRDefault="00992ED2" w:rsidP="00992ED2">
      <w:pPr>
        <w:numPr>
          <w:ilvl w:val="0"/>
          <w:numId w:val="7"/>
        </w:numPr>
        <w:contextualSpacing/>
        <w:rPr>
          <w:rFonts w:eastAsia="Times New Roman" w:cs="Arial"/>
          <w:b w:val="0"/>
          <w:color w:val="000000"/>
          <w:sz w:val="24"/>
          <w:lang w:val="es-MX"/>
        </w:rPr>
      </w:pPr>
      <w:r w:rsidRPr="00992ED2">
        <w:rPr>
          <w:rFonts w:eastAsia="Times New Roman" w:cs="Arial"/>
          <w:b w:val="0"/>
          <w:color w:val="000000"/>
          <w:sz w:val="24"/>
          <w:lang w:val="es-MX"/>
        </w:rPr>
        <w:t>Entiendo que la escuela cree que la recomendación es la más académicamente beneficiosa para mi hijo(a).      </w:t>
      </w:r>
    </w:p>
    <w:p w14:paraId="7B164EC6" w14:textId="77777777" w:rsidR="00992ED2" w:rsidRPr="00992ED2" w:rsidRDefault="00992ED2" w:rsidP="00992ED2">
      <w:pPr>
        <w:rPr>
          <w:rFonts w:eastAsia="Times New Roman" w:cs="Arial"/>
          <w:b w:val="0"/>
          <w:color w:val="000000"/>
          <w:sz w:val="24"/>
          <w:lang w:val="es-MX"/>
        </w:rPr>
      </w:pPr>
      <w:r w:rsidRPr="00992ED2">
        <w:rPr>
          <w:rFonts w:eastAsia="Times New Roman" w:cs="Arial"/>
          <w:b w:val="0"/>
          <w:color w:val="000000"/>
          <w:sz w:val="24"/>
          <w:lang w:val="es-MX"/>
        </w:rPr>
        <w:t> </w:t>
      </w:r>
    </w:p>
    <w:p w14:paraId="21D8E8E2" w14:textId="77777777" w:rsidR="00992ED2" w:rsidRPr="00992ED2" w:rsidRDefault="00992ED2" w:rsidP="00992ED2">
      <w:pPr>
        <w:numPr>
          <w:ilvl w:val="0"/>
          <w:numId w:val="7"/>
        </w:numPr>
        <w:contextualSpacing/>
        <w:rPr>
          <w:rFonts w:eastAsia="Times New Roman" w:cs="Arial"/>
          <w:b w:val="0"/>
          <w:color w:val="000000"/>
          <w:sz w:val="24"/>
          <w:lang w:val="es-MX"/>
        </w:rPr>
      </w:pPr>
      <w:r w:rsidRPr="00992ED2">
        <w:rPr>
          <w:rFonts w:eastAsia="Times New Roman" w:cs="Arial"/>
          <w:b w:val="0"/>
          <w:color w:val="000000"/>
          <w:sz w:val="24"/>
          <w:lang w:val="es-MX"/>
        </w:rPr>
        <w:t>En cumplimiento con los requisitos federales, entiendo que mi hijo aún será designado como "estudiante de inglés como segunda lengua" y se evaluará su dominio del inglés una vez al año hasta que logre obtener un puntaje exitoso en la prueba OELPA.      </w:t>
      </w:r>
    </w:p>
    <w:p w14:paraId="196AEFC2" w14:textId="77777777" w:rsidR="00992ED2" w:rsidRPr="00992ED2" w:rsidRDefault="00992ED2" w:rsidP="00992ED2">
      <w:pPr>
        <w:rPr>
          <w:rFonts w:eastAsia="Times New Roman" w:cs="Arial"/>
          <w:b w:val="0"/>
          <w:color w:val="000000"/>
          <w:sz w:val="24"/>
          <w:lang w:val="es-MX"/>
        </w:rPr>
      </w:pPr>
      <w:r w:rsidRPr="00992ED2">
        <w:rPr>
          <w:rFonts w:eastAsia="Times New Roman" w:cs="Arial"/>
          <w:b w:val="0"/>
          <w:color w:val="000000"/>
          <w:sz w:val="24"/>
          <w:lang w:val="es-MX"/>
        </w:rPr>
        <w:t> </w:t>
      </w:r>
    </w:p>
    <w:p w14:paraId="367CAE28" w14:textId="77777777" w:rsidR="00992ED2" w:rsidRPr="00992ED2" w:rsidRDefault="00992ED2" w:rsidP="00992ED2">
      <w:pPr>
        <w:spacing w:after="33"/>
        <w:rPr>
          <w:rFonts w:eastAsia="Times New Roman" w:cs="Arial"/>
          <w:b w:val="0"/>
          <w:color w:val="000000"/>
          <w:sz w:val="24"/>
          <w:lang w:val="es-MX"/>
        </w:rPr>
      </w:pPr>
      <w:r w:rsidRPr="00992ED2">
        <w:rPr>
          <w:rFonts w:eastAsia="Times New Roman" w:cs="Arial"/>
          <w:b w:val="0"/>
          <w:color w:val="000000"/>
          <w:sz w:val="24"/>
          <w:lang w:val="es-MX"/>
        </w:rPr>
        <w:t>Entiendo que tengo el derecho de optar por estos servicios en cualquier momento. Esta información me ha sido presentada en un lenguaje que entiendo claramente.</w:t>
      </w:r>
    </w:p>
    <w:p w14:paraId="683215B6" w14:textId="77777777" w:rsidR="00992ED2" w:rsidRPr="00992ED2" w:rsidRDefault="00992ED2" w:rsidP="00992ED2">
      <w:pPr>
        <w:rPr>
          <w:rFonts w:eastAsia="Times New Roman" w:cs="Arial"/>
          <w:b w:val="0"/>
          <w:color w:val="000000"/>
          <w:sz w:val="24"/>
          <w:lang w:val="es-MX"/>
        </w:rPr>
      </w:pPr>
    </w:p>
    <w:p w14:paraId="6477D782" w14:textId="77777777" w:rsidR="00992ED2" w:rsidRPr="00992ED2" w:rsidRDefault="00992ED2" w:rsidP="00992ED2">
      <w:pPr>
        <w:rPr>
          <w:rFonts w:ascii="Times New Roman" w:eastAsia="Times New Roman" w:hAnsi="Times New Roman" w:cs="Times New Roman"/>
          <w:b w:val="0"/>
          <w:color w:val="000000"/>
          <w:sz w:val="27"/>
          <w:szCs w:val="27"/>
          <w:lang w:val="es-MX"/>
        </w:rPr>
      </w:pPr>
      <w:r w:rsidRPr="00992ED2">
        <w:rPr>
          <w:rFonts w:eastAsia="Times New Roman" w:cs="Arial"/>
          <w:b w:val="0"/>
          <w:color w:val="000000"/>
          <w:sz w:val="24"/>
          <w:lang w:val="es-MX"/>
        </w:rPr>
        <w:t>Escriba el nombre del padre / tutor___________________________________________</w:t>
      </w:r>
    </w:p>
    <w:p w14:paraId="649381BF" w14:textId="77777777" w:rsidR="00992ED2" w:rsidRPr="00992ED2" w:rsidRDefault="00992ED2" w:rsidP="00992ED2">
      <w:pPr>
        <w:rPr>
          <w:rFonts w:eastAsia="Times New Roman" w:cs="Arial"/>
          <w:b w:val="0"/>
          <w:color w:val="000000"/>
          <w:sz w:val="24"/>
          <w:lang w:val="es-MX"/>
        </w:rPr>
      </w:pPr>
    </w:p>
    <w:p w14:paraId="09E56F55" w14:textId="77777777" w:rsidR="00992ED2" w:rsidRPr="00992ED2" w:rsidRDefault="00992ED2" w:rsidP="00992ED2">
      <w:pPr>
        <w:rPr>
          <w:rFonts w:ascii="Times New Roman" w:eastAsia="Times New Roman" w:hAnsi="Times New Roman" w:cs="Times New Roman"/>
          <w:b w:val="0"/>
          <w:color w:val="000000"/>
          <w:sz w:val="27"/>
          <w:szCs w:val="27"/>
          <w:lang w:val="es-MX"/>
        </w:rPr>
      </w:pPr>
      <w:r w:rsidRPr="00992ED2">
        <w:rPr>
          <w:rFonts w:eastAsia="Times New Roman" w:cs="Arial"/>
          <w:b w:val="0"/>
          <w:color w:val="000000"/>
          <w:sz w:val="24"/>
          <w:lang w:val="es-MX"/>
        </w:rPr>
        <w:t>Firma del padre / tutor ____________________________________</w:t>
      </w:r>
      <w:r w:rsidRPr="00992ED2">
        <w:rPr>
          <w:b w:val="0"/>
          <w:sz w:val="24"/>
          <w:lang w:val="es-MX"/>
        </w:rPr>
        <w:t>Fecha: ___________</w:t>
      </w:r>
    </w:p>
    <w:p w14:paraId="1BF3737E" w14:textId="5DB360E1" w:rsidR="00992ED2" w:rsidRPr="00C80B73" w:rsidRDefault="00992ED2" w:rsidP="00992ED2">
      <w:pPr>
        <w:pStyle w:val="NormalWeb"/>
        <w:spacing w:before="0" w:beforeAutospacing="0" w:after="0" w:afterAutospacing="0"/>
        <w:rPr>
          <w:color w:val="000000"/>
          <w:sz w:val="27"/>
          <w:szCs w:val="27"/>
        </w:rPr>
      </w:pPr>
      <w:r>
        <w:lastRenderedPageBreak/>
        <w:t>The Lau Resource Center, Ohio Department of Education, provides these translations as a resource and convenience for school. If there are questions or recommendations to improve accuracy, please contact the Lau Resource Center at 614.466-4109.</w:t>
      </w:r>
    </w:p>
    <w:p w14:paraId="6160CB01" w14:textId="77777777" w:rsidR="00992ED2" w:rsidRPr="00992ED2" w:rsidRDefault="00992ED2"/>
    <w:sectPr w:rsidR="00992ED2" w:rsidRPr="00992ED2" w:rsidSect="0030412C">
      <w:headerReference w:type="default" r:id="rId16"/>
      <w:footerReference w:type="default" r:id="rId17"/>
      <w:type w:val="continuous"/>
      <w:pgSz w:w="12240" w:h="15840"/>
      <w:pgMar w:top="1518" w:right="720" w:bottom="1260" w:left="720" w:header="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A1426" w14:textId="77777777" w:rsidR="009E360F" w:rsidRDefault="009E360F" w:rsidP="002F1D7A">
      <w:r>
        <w:separator/>
      </w:r>
    </w:p>
  </w:endnote>
  <w:endnote w:type="continuationSeparator" w:id="0">
    <w:p w14:paraId="6DF82A7E" w14:textId="77777777" w:rsidR="009E360F" w:rsidRDefault="009E360F" w:rsidP="002F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19F7" w14:textId="234D4335" w:rsidR="00371575" w:rsidRPr="00371575" w:rsidRDefault="0030412C">
    <w:pPr>
      <w:pStyle w:val="Footer"/>
      <w:rPr>
        <w:b w:val="0"/>
        <w:sz w:val="22"/>
        <w:szCs w:val="22"/>
      </w:rPr>
    </w:pPr>
    <w:r w:rsidRPr="006E5507">
      <w:rPr>
        <w:noProof/>
      </w:rPr>
      <mc:AlternateContent>
        <mc:Choice Requires="wps">
          <w:drawing>
            <wp:anchor distT="0" distB="0" distL="114300" distR="114300" simplePos="0" relativeHeight="251663360" behindDoc="0" locked="0" layoutInCell="1" allowOverlap="1" wp14:anchorId="66180E03" wp14:editId="64D0D3D6">
              <wp:simplePos x="0" y="0"/>
              <wp:positionH relativeFrom="column">
                <wp:posOffset>-76200</wp:posOffset>
              </wp:positionH>
              <wp:positionV relativeFrom="paragraph">
                <wp:posOffset>635</wp:posOffset>
              </wp:positionV>
              <wp:extent cx="4945380" cy="34734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394724CA" w:rsidR="0030412C" w:rsidRPr="0030412C" w:rsidRDefault="0030412C" w:rsidP="0030412C">
                          <w:pPr>
                            <w:rPr>
                              <w:rFonts w:cs="Arial"/>
                              <w:color w:val="FFFFFF" w:themeColor="background1"/>
                              <w:sz w:val="18"/>
                              <w:szCs w:val="18"/>
                            </w:rPr>
                          </w:pPr>
                          <w:r w:rsidRPr="0030412C">
                            <w:rPr>
                              <w:rFonts w:cs="Arial"/>
                              <w:color w:val="FFFFFF" w:themeColor="background1"/>
                              <w:sz w:val="18"/>
                              <w:szCs w:val="18"/>
                            </w:rPr>
                            <w:fldChar w:fldCharType="begin"/>
                          </w:r>
                          <w:r w:rsidRPr="0030412C">
                            <w:rPr>
                              <w:rFonts w:cs="Arial"/>
                              <w:color w:val="FFFFFF" w:themeColor="background1"/>
                              <w:sz w:val="18"/>
                              <w:szCs w:val="18"/>
                            </w:rPr>
                            <w:instrText xml:space="preserve"> PAGE   \* MERGEFORMAT </w:instrText>
                          </w:r>
                          <w:r w:rsidRPr="0030412C">
                            <w:rPr>
                              <w:rFonts w:cs="Arial"/>
                              <w:color w:val="FFFFFF" w:themeColor="background1"/>
                              <w:sz w:val="18"/>
                              <w:szCs w:val="18"/>
                            </w:rPr>
                            <w:fldChar w:fldCharType="separate"/>
                          </w:r>
                          <w:r w:rsidR="00D51F1B">
                            <w:rPr>
                              <w:rFonts w:cs="Arial"/>
                              <w:noProof/>
                              <w:color w:val="FFFFFF" w:themeColor="background1"/>
                              <w:sz w:val="18"/>
                              <w:szCs w:val="18"/>
                            </w:rPr>
                            <w:t>2</w:t>
                          </w:r>
                          <w:r w:rsidRPr="0030412C">
                            <w:rPr>
                              <w:rFonts w:cs="Arial"/>
                              <w:noProof/>
                              <w:color w:val="FFFFFF" w:themeColor="background1"/>
                              <w:sz w:val="18"/>
                              <w:szCs w:val="18"/>
                            </w:rPr>
                            <w:fldChar w:fldCharType="end"/>
                          </w:r>
                          <w:r w:rsidRPr="0030412C">
                            <w:rPr>
                              <w:rFonts w:cs="Arial"/>
                              <w:color w:val="FFFFFF" w:themeColor="background1"/>
                              <w:sz w:val="18"/>
                              <w:szCs w:val="18"/>
                            </w:rPr>
                            <w:t xml:space="preserve"> | </w:t>
                          </w:r>
                          <w:r w:rsidRPr="0030412C">
                            <w:rPr>
                              <w:color w:val="FFFFFF" w:themeColor="background1"/>
                              <w:sz w:val="18"/>
                              <w:szCs w:val="18"/>
                            </w:rPr>
                            <w:t xml:space="preserve">Parent Notification Procedures for </w:t>
                          </w:r>
                          <w:r>
                            <w:rPr>
                              <w:color w:val="FFFFFF" w:themeColor="background1"/>
                              <w:sz w:val="18"/>
                              <w:szCs w:val="18"/>
                            </w:rPr>
                            <w:t>EL</w:t>
                          </w:r>
                          <w:r w:rsidRPr="0030412C">
                            <w:rPr>
                              <w:color w:val="FFFFFF" w:themeColor="background1"/>
                              <w:sz w:val="18"/>
                              <w:szCs w:val="18"/>
                            </w:rPr>
                            <w:t xml:space="preserve"> Identification and Services</w:t>
                          </w:r>
                          <w:r w:rsidRPr="0030412C">
                            <w:rPr>
                              <w:rFonts w:cs="Arial"/>
                              <w:color w:val="FFFFFF" w:themeColor="background1"/>
                              <w:sz w:val="18"/>
                              <w:szCs w:val="18"/>
                            </w:rPr>
                            <w:t xml:space="preserve"> | </w:t>
                          </w:r>
                          <w:r>
                            <w:rPr>
                              <w:rFonts w:cs="Arial"/>
                              <w:color w:val="FFFFFF" w:themeColor="background1"/>
                              <w:sz w:val="18"/>
                              <w:szCs w:val="18"/>
                            </w:rPr>
                            <w:t>September 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80E03" id="_x0000_t202" coordsize="21600,21600" o:spt="202" path="m,l,21600r21600,l21600,xe">
              <v:stroke joinstyle="miter"/>
              <v:path gradientshapeok="t" o:connecttype="rect"/>
            </v:shapetype>
            <v:shape id="Text Box 1" o:spid="_x0000_s1026" type="#_x0000_t202" style="position:absolute;margin-left:-6pt;margin-top:.05pt;width:389.4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" filled="f" stroked="f">
              <v:path arrowok="t"/>
              <v:textbox inset=",7.2pt,,7.2pt">
                <w:txbxContent>
                  <w:p w14:paraId="090DFE11" w14:textId="394724CA" w:rsidR="0030412C" w:rsidRPr="0030412C" w:rsidRDefault="0030412C" w:rsidP="0030412C">
                    <w:pPr>
                      <w:rPr>
                        <w:rFonts w:cs="Arial"/>
                        <w:color w:val="FFFFFF" w:themeColor="background1"/>
                        <w:sz w:val="18"/>
                        <w:szCs w:val="18"/>
                      </w:rPr>
                    </w:pPr>
                    <w:r w:rsidRPr="0030412C">
                      <w:rPr>
                        <w:rFonts w:cs="Arial"/>
                        <w:color w:val="FFFFFF" w:themeColor="background1"/>
                        <w:sz w:val="18"/>
                        <w:szCs w:val="18"/>
                      </w:rPr>
                      <w:fldChar w:fldCharType="begin"/>
                    </w:r>
                    <w:r w:rsidRPr="0030412C">
                      <w:rPr>
                        <w:rFonts w:cs="Arial"/>
                        <w:color w:val="FFFFFF" w:themeColor="background1"/>
                        <w:sz w:val="18"/>
                        <w:szCs w:val="18"/>
                      </w:rPr>
                      <w:instrText xml:space="preserve"> PAGE   \* MERGEFORMAT </w:instrText>
                    </w:r>
                    <w:r w:rsidRPr="0030412C">
                      <w:rPr>
                        <w:rFonts w:cs="Arial"/>
                        <w:color w:val="FFFFFF" w:themeColor="background1"/>
                        <w:sz w:val="18"/>
                        <w:szCs w:val="18"/>
                      </w:rPr>
                      <w:fldChar w:fldCharType="separate"/>
                    </w:r>
                    <w:r w:rsidR="00D51F1B">
                      <w:rPr>
                        <w:rFonts w:cs="Arial"/>
                        <w:noProof/>
                        <w:color w:val="FFFFFF" w:themeColor="background1"/>
                        <w:sz w:val="18"/>
                        <w:szCs w:val="18"/>
                      </w:rPr>
                      <w:t>2</w:t>
                    </w:r>
                    <w:r w:rsidRPr="0030412C">
                      <w:rPr>
                        <w:rFonts w:cs="Arial"/>
                        <w:noProof/>
                        <w:color w:val="FFFFFF" w:themeColor="background1"/>
                        <w:sz w:val="18"/>
                        <w:szCs w:val="18"/>
                      </w:rPr>
                      <w:fldChar w:fldCharType="end"/>
                    </w:r>
                    <w:r w:rsidRPr="0030412C">
                      <w:rPr>
                        <w:rFonts w:cs="Arial"/>
                        <w:color w:val="FFFFFF" w:themeColor="background1"/>
                        <w:sz w:val="18"/>
                        <w:szCs w:val="18"/>
                      </w:rPr>
                      <w:t xml:space="preserve"> | </w:t>
                    </w:r>
                    <w:r w:rsidRPr="0030412C">
                      <w:rPr>
                        <w:color w:val="FFFFFF" w:themeColor="background1"/>
                        <w:sz w:val="18"/>
                        <w:szCs w:val="18"/>
                      </w:rPr>
                      <w:t xml:space="preserve">Parent Notification Procedures for </w:t>
                    </w:r>
                    <w:r>
                      <w:rPr>
                        <w:color w:val="FFFFFF" w:themeColor="background1"/>
                        <w:sz w:val="18"/>
                        <w:szCs w:val="18"/>
                      </w:rPr>
                      <w:t>EL</w:t>
                    </w:r>
                    <w:r w:rsidRPr="0030412C">
                      <w:rPr>
                        <w:color w:val="FFFFFF" w:themeColor="background1"/>
                        <w:sz w:val="18"/>
                        <w:szCs w:val="18"/>
                      </w:rPr>
                      <w:t xml:space="preserve"> Identification and Services</w:t>
                    </w:r>
                    <w:r w:rsidRPr="0030412C">
                      <w:rPr>
                        <w:rFonts w:cs="Arial"/>
                        <w:color w:val="FFFFFF" w:themeColor="background1"/>
                        <w:sz w:val="18"/>
                        <w:szCs w:val="18"/>
                      </w:rPr>
                      <w:t xml:space="preserve"> | </w:t>
                    </w:r>
                    <w:r>
                      <w:rPr>
                        <w:rFonts w:cs="Arial"/>
                        <w:color w:val="FFFFFF" w:themeColor="background1"/>
                        <w:sz w:val="18"/>
                        <w:szCs w:val="18"/>
                      </w:rPr>
                      <w:t>September 2019</w:t>
                    </w:r>
                  </w:p>
                </w:txbxContent>
              </v:textbox>
            </v:shape>
          </w:pict>
        </mc:Fallback>
      </mc:AlternateContent>
    </w:r>
    <w:r w:rsidRPr="006E5507">
      <w:rPr>
        <w:noProof/>
      </w:rPr>
      <w:drawing>
        <wp:anchor distT="0" distB="0" distL="114300" distR="114300" simplePos="0" relativeHeight="251661312"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6FD42" w14:textId="77777777" w:rsidR="009E360F" w:rsidRDefault="009E360F" w:rsidP="002F1D7A">
      <w:r>
        <w:separator/>
      </w:r>
    </w:p>
  </w:footnote>
  <w:footnote w:type="continuationSeparator" w:id="0">
    <w:p w14:paraId="4B5BCFCE" w14:textId="77777777" w:rsidR="009E360F" w:rsidRDefault="009E360F" w:rsidP="002F1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F9FA4" w14:textId="706E23AE" w:rsidR="002F1D7A" w:rsidRDefault="0030412C" w:rsidP="002F1D7A">
    <w:pPr>
      <w:pStyle w:val="Header"/>
      <w:ind w:left="-720"/>
    </w:pPr>
    <w:r>
      <w:rPr>
        <w:noProof/>
      </w:rPr>
      <w:drawing>
        <wp:anchor distT="0" distB="0" distL="114300" distR="114300" simplePos="0" relativeHeight="251659264"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512CBC"/>
    <w:multiLevelType w:val="hybridMultilevel"/>
    <w:tmpl w:val="CAC0C33C"/>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7A"/>
    <w:rsid w:val="00020147"/>
    <w:rsid w:val="001136AB"/>
    <w:rsid w:val="002474F1"/>
    <w:rsid w:val="0026165B"/>
    <w:rsid w:val="002F1D7A"/>
    <w:rsid w:val="0030412C"/>
    <w:rsid w:val="00311932"/>
    <w:rsid w:val="00371575"/>
    <w:rsid w:val="003B0D01"/>
    <w:rsid w:val="003C1346"/>
    <w:rsid w:val="00485134"/>
    <w:rsid w:val="0049236C"/>
    <w:rsid w:val="0055617D"/>
    <w:rsid w:val="005D5C9B"/>
    <w:rsid w:val="0075363B"/>
    <w:rsid w:val="008249FB"/>
    <w:rsid w:val="00833554"/>
    <w:rsid w:val="008B1504"/>
    <w:rsid w:val="0097575E"/>
    <w:rsid w:val="00992ED2"/>
    <w:rsid w:val="00996194"/>
    <w:rsid w:val="009E360F"/>
    <w:rsid w:val="00A005DD"/>
    <w:rsid w:val="00A4023B"/>
    <w:rsid w:val="00A558A0"/>
    <w:rsid w:val="00AB07AB"/>
    <w:rsid w:val="00AF5AF3"/>
    <w:rsid w:val="00BB28FA"/>
    <w:rsid w:val="00BE39C8"/>
    <w:rsid w:val="00BF77A8"/>
    <w:rsid w:val="00CE095E"/>
    <w:rsid w:val="00D30DC5"/>
    <w:rsid w:val="00D51F1B"/>
    <w:rsid w:val="00DC491C"/>
    <w:rsid w:val="00E96AE1"/>
    <w:rsid w:val="00EC053E"/>
    <w:rsid w:val="00EC3CC8"/>
    <w:rsid w:val="00ED28D4"/>
    <w:rsid w:val="00EF2D82"/>
    <w:rsid w:val="00F023AA"/>
    <w:rsid w:val="00F344FD"/>
    <w:rsid w:val="00FA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15:chartTrackingRefBased/>
  <w15:docId w15:val="{BA5146A6-37E4-46A0-ABD2-E7150B96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rschstat/eval/title-iii/language-instruction-ed-programs-repor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education.ohio.gov" TargetMode="External"/><Relationship Id="rId5" Type="http://schemas.openxmlformats.org/officeDocument/2006/relationships/numbering" Target="numbering.xml"/><Relationship Id="rId15" Type="http://schemas.openxmlformats.org/officeDocument/2006/relationships/hyperlink" Target="https://translate.google.com/translate?hl=en&amp;prev=_t&amp;sl=auto&amp;tl=es&amp;u=https://www2.ed.gov/rschstat/eval/title-iii/language-instruction-ed-programs-report.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late.google.com/translate?hl=en&amp;prev=_t&amp;sl=auto&amp;tl=es&amp;u=https://www2.ed.gov/rschstat/eval/title-iii/language-instruction-ed-programs-repor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FA55A33159C4E96EC7CAACE7D3215" ma:contentTypeVersion="11" ma:contentTypeDescription="Create a new document." ma:contentTypeScope="" ma:versionID="d81437e206488c6f54715f1d9c13ef13">
  <xsd:schema xmlns:xsd="http://www.w3.org/2001/XMLSchema" xmlns:xs="http://www.w3.org/2001/XMLSchema" xmlns:p="http://schemas.microsoft.com/office/2006/metadata/properties" xmlns:ns3="1ad8dfff-2a48-48bd-b6f6-d2bd05f9bd5a" xmlns:ns4="dfaecb0e-f39b-4402-9a29-39fd27e44c63" targetNamespace="http://schemas.microsoft.com/office/2006/metadata/properties" ma:root="true" ma:fieldsID="670077ade8625cc4a05f62819c4d91c6" ns3:_="" ns4:_="">
    <xsd:import namespace="1ad8dfff-2a48-48bd-b6f6-d2bd05f9bd5a"/>
    <xsd:import namespace="dfaecb0e-f39b-4402-9a29-39fd27e44c63"/>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Location" minOccurs="0"/>
                <xsd:element ref="ns4:MediaServiceEventHashCode" minOccurs="0"/>
                <xsd:element ref="ns4:MediaServiceGenerationTim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8dfff-2a48-48bd-b6f6-d2bd05f9bd5a"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aecb0e-f39b-4402-9a29-39fd27e44c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6C814-DFB2-4272-9365-11BF0973D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8dfff-2a48-48bd-b6f6-d2bd05f9bd5a"/>
    <ds:schemaRef ds:uri="dfaecb0e-f39b-4402-9a29-39fd27e44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78D9C-78F9-46A2-A64B-3AA87B2D49E8}">
  <ds:schemaRefs>
    <ds:schemaRef ds:uri="http://schemas.microsoft.com/sharepoint/v3/contenttype/forms"/>
  </ds:schemaRefs>
</ds:datastoreItem>
</file>

<file path=customXml/itemProps4.xml><?xml version="1.0" encoding="utf-8"?>
<ds:datastoreItem xmlns:ds="http://schemas.openxmlformats.org/officeDocument/2006/customXml" ds:itemID="{C8C5C11A-5CB4-4CAA-A341-0ADC3DB5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4566</Words>
  <Characters>26031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Mahaley, Paula</dc:creator>
  <cp:keywords/>
  <dc:description/>
  <cp:lastModifiedBy>Joseph Weitz</cp:lastModifiedBy>
  <cp:revision>2</cp:revision>
  <cp:lastPrinted>2019-06-20T15:57:00Z</cp:lastPrinted>
  <dcterms:created xsi:type="dcterms:W3CDTF">2020-01-31T15:01:00Z</dcterms:created>
  <dcterms:modified xsi:type="dcterms:W3CDTF">2020-01-31T15:01:00Z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0x010100022FA55A33159C4E96EC7CAACE7D3215</vt:lpwstr>
  </property>
</Properties>
</file>